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9C21E2" w14:textId="77777777" w:rsidR="00126326" w:rsidRDefault="00176A8D">
      <w:pPr>
        <w:pBdr>
          <w:top w:val="nil"/>
          <w:left w:val="nil"/>
          <w:bottom w:val="nil"/>
          <w:right w:val="nil"/>
          <w:between w:val="nil"/>
        </w:pBdr>
        <w:spacing w:before="120" w:after="0" w:line="240" w:lineRule="auto"/>
        <w:ind w:left="2" w:hanging="4"/>
        <w:jc w:val="center"/>
        <w:rPr>
          <w:rFonts w:ascii="Verdana" w:eastAsia="Verdana" w:hAnsi="Verdana" w:cs="Verdana"/>
          <w:color w:val="000000"/>
          <w:sz w:val="36"/>
          <w:szCs w:val="36"/>
        </w:rPr>
      </w:pPr>
      <w:bookmarkStart w:id="0" w:name="_GoBack"/>
      <w:bookmarkEnd w:id="0"/>
      <w:r>
        <w:rPr>
          <w:rFonts w:ascii="Verdana" w:eastAsia="Verdana" w:hAnsi="Verdana" w:cs="Verdana"/>
          <w:b/>
          <w:color w:val="000000"/>
          <w:sz w:val="36"/>
          <w:szCs w:val="36"/>
        </w:rPr>
        <w:t xml:space="preserve">   </w:t>
      </w:r>
    </w:p>
    <w:p w14:paraId="57CCC5B9" w14:textId="77777777" w:rsidR="00126326" w:rsidRDefault="00176A8D">
      <w:pPr>
        <w:pBdr>
          <w:top w:val="nil"/>
          <w:left w:val="nil"/>
          <w:bottom w:val="nil"/>
          <w:right w:val="nil"/>
          <w:between w:val="nil"/>
        </w:pBdr>
        <w:spacing w:before="120" w:after="0" w:line="240" w:lineRule="auto"/>
        <w:ind w:left="2" w:hanging="4"/>
        <w:jc w:val="center"/>
        <w:rPr>
          <w:rFonts w:ascii="Verdana" w:eastAsia="Verdana" w:hAnsi="Verdana" w:cs="Verdana"/>
          <w:color w:val="000000"/>
          <w:sz w:val="36"/>
          <w:szCs w:val="36"/>
        </w:rPr>
      </w:pPr>
      <w:r>
        <w:rPr>
          <w:rFonts w:ascii="Verdana" w:eastAsia="Verdana" w:hAnsi="Verdana" w:cs="Verdana"/>
          <w:b/>
          <w:color w:val="000000"/>
          <w:sz w:val="36"/>
          <w:szCs w:val="36"/>
        </w:rPr>
        <w:t>Accordo formativo per le esperienze</w:t>
      </w:r>
    </w:p>
    <w:p w14:paraId="65CA3640" w14:textId="77777777" w:rsidR="00126326" w:rsidRDefault="00176A8D">
      <w:pPr>
        <w:pBdr>
          <w:top w:val="nil"/>
          <w:left w:val="nil"/>
          <w:bottom w:val="nil"/>
          <w:right w:val="nil"/>
          <w:between w:val="nil"/>
        </w:pBdr>
        <w:spacing w:before="120" w:after="0" w:line="240" w:lineRule="auto"/>
        <w:ind w:left="2" w:hanging="4"/>
        <w:jc w:val="center"/>
        <w:rPr>
          <w:rFonts w:ascii="Verdana" w:eastAsia="Verdana" w:hAnsi="Verdana" w:cs="Verdana"/>
          <w:color w:val="000000"/>
          <w:sz w:val="36"/>
          <w:szCs w:val="36"/>
        </w:rPr>
      </w:pPr>
      <w:r>
        <w:rPr>
          <w:rFonts w:ascii="Verdana" w:eastAsia="Verdana" w:hAnsi="Verdana" w:cs="Verdana"/>
          <w:b/>
          <w:color w:val="000000"/>
          <w:sz w:val="36"/>
          <w:szCs w:val="36"/>
        </w:rPr>
        <w:t>di mobilità studentesca individuale</w:t>
      </w:r>
    </w:p>
    <w:p w14:paraId="1990329C" w14:textId="77777777" w:rsidR="00126326" w:rsidRDefault="00176A8D">
      <w:pPr>
        <w:pBdr>
          <w:top w:val="nil"/>
          <w:left w:val="nil"/>
          <w:bottom w:val="nil"/>
          <w:right w:val="nil"/>
          <w:between w:val="nil"/>
        </w:pBdr>
        <w:spacing w:before="120" w:after="0" w:line="240" w:lineRule="auto"/>
        <w:ind w:left="2" w:hanging="4"/>
        <w:jc w:val="center"/>
        <w:rPr>
          <w:rFonts w:ascii="Verdana" w:eastAsia="Verdana" w:hAnsi="Verdana" w:cs="Verdana"/>
          <w:b/>
          <w:color w:val="000000"/>
          <w:sz w:val="36"/>
          <w:szCs w:val="36"/>
        </w:rPr>
      </w:pPr>
      <w:r>
        <w:rPr>
          <w:rFonts w:ascii="Verdana" w:eastAsia="Verdana" w:hAnsi="Verdana" w:cs="Verdana"/>
          <w:b/>
          <w:color w:val="000000"/>
          <w:sz w:val="36"/>
          <w:szCs w:val="36"/>
        </w:rPr>
        <w:t>Programmi di Mobilità Internazionale</w:t>
      </w:r>
    </w:p>
    <w:p w14:paraId="2A5958C7" w14:textId="7AF2B04F" w:rsidR="00E56F9F" w:rsidRDefault="005564EA">
      <w:pPr>
        <w:pBdr>
          <w:top w:val="nil"/>
          <w:left w:val="nil"/>
          <w:bottom w:val="nil"/>
          <w:right w:val="nil"/>
          <w:between w:val="nil"/>
        </w:pBdr>
        <w:spacing w:before="120" w:after="0" w:line="240" w:lineRule="auto"/>
        <w:ind w:left="0" w:hanging="2"/>
        <w:jc w:val="center"/>
        <w:rPr>
          <w:rFonts w:ascii="Verdana" w:eastAsia="Verdana" w:hAnsi="Verdana" w:cs="Verdana"/>
          <w:b/>
          <w:i/>
          <w:iCs/>
          <w:color w:val="000000"/>
        </w:rPr>
      </w:pPr>
      <w:r w:rsidRPr="00E56F9F">
        <w:rPr>
          <w:rFonts w:ascii="Verdana" w:eastAsia="Verdana" w:hAnsi="Verdana" w:cs="Verdana"/>
          <w:b/>
          <w:i/>
          <w:iCs/>
          <w:color w:val="000000"/>
        </w:rPr>
        <w:t>Da redigere prima della partenza dello studente</w:t>
      </w:r>
      <w:r w:rsidR="00E56F9F" w:rsidRPr="00E56F9F">
        <w:rPr>
          <w:rFonts w:ascii="Verdana" w:eastAsia="Verdana" w:hAnsi="Verdana" w:cs="Verdana"/>
          <w:b/>
          <w:i/>
          <w:iCs/>
          <w:color w:val="000000"/>
        </w:rPr>
        <w:t>/ della studentessa</w:t>
      </w:r>
      <w:r w:rsidRPr="00E56F9F">
        <w:rPr>
          <w:rFonts w:ascii="Verdana" w:eastAsia="Verdana" w:hAnsi="Verdana" w:cs="Verdana"/>
          <w:b/>
          <w:i/>
          <w:iCs/>
          <w:color w:val="000000"/>
        </w:rPr>
        <w:t xml:space="preserve"> </w:t>
      </w:r>
    </w:p>
    <w:p w14:paraId="0618814A" w14:textId="36EE2F97" w:rsidR="005564EA" w:rsidRPr="00E56F9F" w:rsidRDefault="00E56F9F">
      <w:pPr>
        <w:pBdr>
          <w:top w:val="nil"/>
          <w:left w:val="nil"/>
          <w:bottom w:val="nil"/>
          <w:right w:val="nil"/>
          <w:between w:val="nil"/>
        </w:pBdr>
        <w:spacing w:before="120" w:after="0" w:line="240" w:lineRule="auto"/>
        <w:ind w:left="0" w:hanging="2"/>
        <w:jc w:val="center"/>
        <w:rPr>
          <w:rFonts w:ascii="Verdana" w:eastAsia="Verdana" w:hAnsi="Verdana" w:cs="Verdana"/>
          <w:b/>
          <w:i/>
          <w:iCs/>
          <w:color w:val="000000"/>
        </w:rPr>
      </w:pPr>
      <w:r>
        <w:rPr>
          <w:rFonts w:ascii="Verdana" w:eastAsia="Verdana" w:hAnsi="Verdana" w:cs="Verdana"/>
          <w:b/>
          <w:i/>
          <w:iCs/>
          <w:color w:val="000000"/>
        </w:rPr>
        <w:t>La</w:t>
      </w:r>
      <w:r w:rsidR="005564EA" w:rsidRPr="00E56F9F">
        <w:rPr>
          <w:rFonts w:ascii="Verdana" w:eastAsia="Verdana" w:hAnsi="Verdana" w:cs="Verdana"/>
          <w:b/>
          <w:i/>
          <w:iCs/>
          <w:color w:val="000000"/>
        </w:rPr>
        <w:t xml:space="preserve"> sezione sui contenuti fondamentali per disciplina v</w:t>
      </w:r>
      <w:r>
        <w:rPr>
          <w:rFonts w:ascii="Verdana" w:eastAsia="Verdana" w:hAnsi="Verdana" w:cs="Verdana"/>
          <w:b/>
          <w:i/>
          <w:iCs/>
          <w:color w:val="000000"/>
        </w:rPr>
        <w:t>errà</w:t>
      </w:r>
      <w:r w:rsidR="005564EA" w:rsidRPr="00E56F9F">
        <w:rPr>
          <w:rFonts w:ascii="Verdana" w:eastAsia="Verdana" w:hAnsi="Verdana" w:cs="Verdana"/>
          <w:b/>
          <w:i/>
          <w:iCs/>
          <w:color w:val="000000"/>
        </w:rPr>
        <w:t xml:space="preserve"> aggiornata entro giugno dell’anno successivo e </w:t>
      </w:r>
      <w:r w:rsidRPr="00E56F9F">
        <w:rPr>
          <w:rFonts w:ascii="Verdana" w:eastAsia="Verdana" w:hAnsi="Verdana" w:cs="Verdana"/>
          <w:b/>
          <w:i/>
          <w:iCs/>
          <w:color w:val="000000"/>
        </w:rPr>
        <w:t>inviata all’allievo/a</w:t>
      </w:r>
      <w:r>
        <w:rPr>
          <w:rFonts w:ascii="Verdana" w:eastAsia="Verdana" w:hAnsi="Verdana" w:cs="Verdana"/>
          <w:b/>
          <w:i/>
          <w:iCs/>
          <w:color w:val="000000"/>
        </w:rPr>
        <w:t xml:space="preserve"> al rientro della Mobilità</w:t>
      </w:r>
    </w:p>
    <w:p w14:paraId="4BF239BA" w14:textId="77777777" w:rsidR="00126326" w:rsidRDefault="00126326">
      <w:pPr>
        <w:pBdr>
          <w:top w:val="nil"/>
          <w:left w:val="nil"/>
          <w:bottom w:val="nil"/>
          <w:right w:val="nil"/>
          <w:between w:val="nil"/>
        </w:pBdr>
        <w:spacing w:before="120" w:after="0" w:line="240" w:lineRule="auto"/>
        <w:ind w:left="0" w:hanging="2"/>
        <w:rPr>
          <w:rFonts w:ascii="Verdana" w:eastAsia="Verdana" w:hAnsi="Verdana" w:cs="Verdana"/>
          <w:color w:val="000000"/>
          <w:sz w:val="24"/>
          <w:szCs w:val="24"/>
        </w:rPr>
      </w:pPr>
    </w:p>
    <w:tbl>
      <w:tblPr>
        <w:tblStyle w:val="a"/>
        <w:tblW w:w="977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369"/>
        <w:gridCol w:w="6409"/>
      </w:tblGrid>
      <w:tr w:rsidR="00126326" w14:paraId="5131A661" w14:textId="77777777">
        <w:trPr>
          <w:trHeight w:val="680"/>
        </w:trPr>
        <w:tc>
          <w:tcPr>
            <w:tcW w:w="3369" w:type="dxa"/>
            <w:vAlign w:val="center"/>
          </w:tcPr>
          <w:p w14:paraId="269D711C" w14:textId="17ECD93B" w:rsidR="00126326" w:rsidRDefault="00176A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Verdana" w:eastAsia="Verdana" w:hAnsi="Verdana" w:cs="Verdana"/>
                <w:color w:val="000000"/>
                <w:sz w:val="24"/>
                <w:szCs w:val="24"/>
              </w:rPr>
            </w:pPr>
            <w:r>
              <w:rPr>
                <w:rFonts w:ascii="Verdana" w:eastAsia="Verdana" w:hAnsi="Verdana" w:cs="Verdana"/>
                <w:color w:val="000000"/>
                <w:sz w:val="24"/>
                <w:szCs w:val="24"/>
              </w:rPr>
              <w:t>Nome e cognome alunn</w:t>
            </w:r>
            <w:r w:rsidR="005564EA">
              <w:rPr>
                <w:rFonts w:ascii="Verdana" w:eastAsia="Verdana" w:hAnsi="Verdana" w:cs="Verdana"/>
                <w:color w:val="000000"/>
                <w:sz w:val="24"/>
                <w:szCs w:val="24"/>
              </w:rPr>
              <w:t>o/</w:t>
            </w:r>
            <w:r>
              <w:rPr>
                <w:rFonts w:ascii="Verdana" w:eastAsia="Verdana" w:hAnsi="Verdana" w:cs="Verdana"/>
                <w:color w:val="000000"/>
                <w:sz w:val="24"/>
                <w:szCs w:val="24"/>
              </w:rPr>
              <w:t>a</w:t>
            </w:r>
          </w:p>
        </w:tc>
        <w:tc>
          <w:tcPr>
            <w:tcW w:w="6409" w:type="dxa"/>
            <w:vAlign w:val="center"/>
          </w:tcPr>
          <w:p w14:paraId="0108FF2A" w14:textId="74567470" w:rsidR="00126326" w:rsidRDefault="001263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Verdana" w:eastAsia="Verdana" w:hAnsi="Verdana" w:cs="Verdana"/>
                <w:color w:val="000000"/>
                <w:sz w:val="24"/>
                <w:szCs w:val="24"/>
              </w:rPr>
            </w:pPr>
          </w:p>
        </w:tc>
      </w:tr>
      <w:tr w:rsidR="00126326" w14:paraId="1EA77D0F" w14:textId="77777777">
        <w:trPr>
          <w:trHeight w:val="680"/>
        </w:trPr>
        <w:tc>
          <w:tcPr>
            <w:tcW w:w="3369" w:type="dxa"/>
            <w:vAlign w:val="center"/>
          </w:tcPr>
          <w:p w14:paraId="78C8B2F3" w14:textId="77777777" w:rsidR="00126326" w:rsidRDefault="00176A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Verdana" w:eastAsia="Verdana" w:hAnsi="Verdana" w:cs="Verdana"/>
                <w:color w:val="000000"/>
                <w:sz w:val="24"/>
                <w:szCs w:val="24"/>
              </w:rPr>
            </w:pPr>
            <w:r>
              <w:rPr>
                <w:rFonts w:ascii="Verdana" w:eastAsia="Verdana" w:hAnsi="Verdana" w:cs="Verdana"/>
                <w:color w:val="000000"/>
                <w:sz w:val="24"/>
                <w:szCs w:val="24"/>
              </w:rPr>
              <w:t xml:space="preserve">Classe </w:t>
            </w:r>
          </w:p>
        </w:tc>
        <w:tc>
          <w:tcPr>
            <w:tcW w:w="6409" w:type="dxa"/>
            <w:vAlign w:val="center"/>
          </w:tcPr>
          <w:p w14:paraId="4686062B" w14:textId="725B6017" w:rsidR="00126326" w:rsidRDefault="00176A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Verdana" w:eastAsia="Verdana" w:hAnsi="Verdana" w:cs="Verdana"/>
                <w:color w:val="000000"/>
                <w:sz w:val="24"/>
                <w:szCs w:val="24"/>
              </w:rPr>
            </w:pPr>
            <w:r>
              <w:rPr>
                <w:rFonts w:ascii="Verdana" w:eastAsia="Verdana" w:hAnsi="Verdana" w:cs="Verdana"/>
                <w:color w:val="000000"/>
                <w:sz w:val="24"/>
                <w:szCs w:val="24"/>
              </w:rPr>
              <w:t>CLASSE 3^</w:t>
            </w:r>
            <w:r w:rsidR="005564EA">
              <w:rPr>
                <w:rFonts w:ascii="Verdana" w:eastAsia="Verdana" w:hAnsi="Verdana" w:cs="Verdana"/>
                <w:color w:val="000000"/>
                <w:sz w:val="24"/>
                <w:szCs w:val="24"/>
              </w:rPr>
              <w:t>.......</w:t>
            </w:r>
          </w:p>
        </w:tc>
      </w:tr>
      <w:tr w:rsidR="00126326" w14:paraId="08E7D4A4" w14:textId="77777777">
        <w:trPr>
          <w:trHeight w:val="680"/>
        </w:trPr>
        <w:tc>
          <w:tcPr>
            <w:tcW w:w="3369" w:type="dxa"/>
            <w:vAlign w:val="center"/>
          </w:tcPr>
          <w:p w14:paraId="1A756F56" w14:textId="77777777" w:rsidR="00126326" w:rsidRDefault="00176A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Verdana" w:eastAsia="Verdana" w:hAnsi="Verdana" w:cs="Verdana"/>
                <w:color w:val="000000"/>
                <w:sz w:val="24"/>
                <w:szCs w:val="24"/>
              </w:rPr>
            </w:pPr>
            <w:r>
              <w:rPr>
                <w:rFonts w:ascii="Verdana" w:eastAsia="Verdana" w:hAnsi="Verdana" w:cs="Verdana"/>
                <w:color w:val="000000"/>
                <w:sz w:val="24"/>
                <w:szCs w:val="24"/>
              </w:rPr>
              <w:t xml:space="preserve">Programma e destinazione </w:t>
            </w:r>
          </w:p>
        </w:tc>
        <w:tc>
          <w:tcPr>
            <w:tcW w:w="6409" w:type="dxa"/>
            <w:vAlign w:val="center"/>
          </w:tcPr>
          <w:p w14:paraId="263CE347" w14:textId="2F288EC3" w:rsidR="00126326" w:rsidRDefault="00176A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Verdana" w:eastAsia="Verdana" w:hAnsi="Verdana" w:cs="Verdana"/>
                <w:color w:val="000000"/>
                <w:sz w:val="24"/>
                <w:szCs w:val="24"/>
              </w:rPr>
            </w:pPr>
            <w:r>
              <w:rPr>
                <w:rFonts w:ascii="Verdana" w:eastAsia="Verdana" w:hAnsi="Verdana" w:cs="Verdana"/>
                <w:color w:val="000000"/>
                <w:sz w:val="24"/>
                <w:szCs w:val="24"/>
              </w:rPr>
              <w:t>PROGRAMMA ANNUALE IN</w:t>
            </w:r>
            <w:r w:rsidR="005564EA">
              <w:rPr>
                <w:rFonts w:ascii="Verdana" w:eastAsia="Verdana" w:hAnsi="Verdana" w:cs="Verdana"/>
                <w:color w:val="000000"/>
                <w:sz w:val="24"/>
                <w:szCs w:val="24"/>
              </w:rPr>
              <w:t xml:space="preserve"> ...... (indicare lo Stato Estero di mobilità)</w:t>
            </w:r>
          </w:p>
        </w:tc>
      </w:tr>
      <w:tr w:rsidR="00126326" w14:paraId="730FCC2E" w14:textId="77777777">
        <w:trPr>
          <w:trHeight w:val="680"/>
        </w:trPr>
        <w:tc>
          <w:tcPr>
            <w:tcW w:w="3369" w:type="dxa"/>
            <w:vAlign w:val="center"/>
          </w:tcPr>
          <w:p w14:paraId="40D553BF" w14:textId="77777777" w:rsidR="00126326" w:rsidRDefault="00176A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Verdana" w:eastAsia="Verdana" w:hAnsi="Verdana" w:cs="Verdana"/>
                <w:color w:val="000000"/>
                <w:sz w:val="24"/>
                <w:szCs w:val="24"/>
              </w:rPr>
            </w:pPr>
            <w:r>
              <w:rPr>
                <w:rFonts w:ascii="Verdana" w:eastAsia="Verdana" w:hAnsi="Verdana" w:cs="Verdana"/>
                <w:color w:val="000000"/>
                <w:sz w:val="24"/>
                <w:szCs w:val="24"/>
              </w:rPr>
              <w:t>Data inizio e conclusione del soggiorno all’estero</w:t>
            </w:r>
          </w:p>
        </w:tc>
        <w:tc>
          <w:tcPr>
            <w:tcW w:w="6409" w:type="dxa"/>
            <w:vAlign w:val="center"/>
          </w:tcPr>
          <w:p w14:paraId="52FA9AC1" w14:textId="1052E815" w:rsidR="00126326" w:rsidRDefault="00176A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Verdana" w:eastAsia="Verdana" w:hAnsi="Verdana" w:cs="Verdana"/>
                <w:color w:val="000000"/>
                <w:sz w:val="24"/>
                <w:szCs w:val="24"/>
              </w:rPr>
            </w:pPr>
            <w:r>
              <w:rPr>
                <w:rFonts w:ascii="Verdana" w:eastAsia="Verdana" w:hAnsi="Verdana" w:cs="Verdana"/>
                <w:color w:val="000000"/>
                <w:sz w:val="24"/>
                <w:szCs w:val="24"/>
              </w:rPr>
              <w:t>AGOSTO 202</w:t>
            </w:r>
            <w:r w:rsidR="005564EA">
              <w:rPr>
                <w:rFonts w:ascii="Verdana" w:eastAsia="Verdana" w:hAnsi="Verdana" w:cs="Verdana"/>
                <w:color w:val="000000"/>
                <w:sz w:val="24"/>
                <w:szCs w:val="24"/>
              </w:rPr>
              <w:t>...</w:t>
            </w:r>
            <w:r>
              <w:rPr>
                <w:rFonts w:ascii="Verdana" w:eastAsia="Verdana" w:hAnsi="Verdana" w:cs="Verdana"/>
                <w:color w:val="000000"/>
                <w:sz w:val="24"/>
                <w:szCs w:val="24"/>
              </w:rPr>
              <w:t>-</w:t>
            </w:r>
            <w:r>
              <w:rPr>
                <w:rFonts w:ascii="Verdana" w:eastAsia="Verdana" w:hAnsi="Verdana" w:cs="Verdana"/>
                <w:sz w:val="24"/>
                <w:szCs w:val="24"/>
              </w:rPr>
              <w:t>GIUGNO</w:t>
            </w:r>
            <w:r>
              <w:rPr>
                <w:rFonts w:ascii="Verdana" w:eastAsia="Verdana" w:hAnsi="Verdana" w:cs="Verdana"/>
                <w:color w:val="000000"/>
                <w:sz w:val="24"/>
                <w:szCs w:val="24"/>
              </w:rPr>
              <w:t xml:space="preserve"> 20</w:t>
            </w:r>
            <w:r w:rsidR="005564EA">
              <w:rPr>
                <w:rFonts w:ascii="Verdana" w:eastAsia="Verdana" w:hAnsi="Verdana" w:cs="Verdana"/>
                <w:color w:val="000000"/>
                <w:sz w:val="24"/>
                <w:szCs w:val="24"/>
              </w:rPr>
              <w:t>2...</w:t>
            </w:r>
          </w:p>
        </w:tc>
      </w:tr>
      <w:tr w:rsidR="00126326" w14:paraId="45B302A2" w14:textId="77777777">
        <w:trPr>
          <w:trHeight w:val="680"/>
        </w:trPr>
        <w:tc>
          <w:tcPr>
            <w:tcW w:w="3369" w:type="dxa"/>
            <w:vAlign w:val="center"/>
          </w:tcPr>
          <w:p w14:paraId="4018FA65" w14:textId="77777777" w:rsidR="00126326" w:rsidRDefault="00176A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Verdana" w:eastAsia="Verdana" w:hAnsi="Verdana" w:cs="Verdana"/>
                <w:color w:val="000000"/>
                <w:sz w:val="24"/>
                <w:szCs w:val="24"/>
              </w:rPr>
            </w:pPr>
            <w:r>
              <w:rPr>
                <w:rFonts w:ascii="Verdana" w:eastAsia="Verdana" w:hAnsi="Verdana" w:cs="Verdana"/>
                <w:color w:val="000000"/>
                <w:sz w:val="24"/>
                <w:szCs w:val="24"/>
              </w:rPr>
              <w:t>Nome e e-mail del docente referente dei progetti di Mobilità a cui l’alunno si impegna a riferire durante il soggiorno di studio all’estero</w:t>
            </w:r>
          </w:p>
        </w:tc>
        <w:tc>
          <w:tcPr>
            <w:tcW w:w="6409" w:type="dxa"/>
            <w:vAlign w:val="center"/>
          </w:tcPr>
          <w:p w14:paraId="2F9D797A" w14:textId="77777777" w:rsidR="00126326" w:rsidRDefault="005564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Verdana" w:eastAsia="Verdana" w:hAnsi="Verdana" w:cs="Verdana"/>
                <w:color w:val="000000"/>
                <w:sz w:val="24"/>
                <w:szCs w:val="24"/>
              </w:rPr>
            </w:pPr>
            <w:r>
              <w:rPr>
                <w:rFonts w:ascii="Verdana" w:eastAsia="Verdana" w:hAnsi="Verdana" w:cs="Verdana"/>
                <w:color w:val="000000"/>
                <w:sz w:val="24"/>
                <w:szCs w:val="24"/>
              </w:rPr>
              <w:t xml:space="preserve">Prof. /Prof.ssa </w:t>
            </w:r>
          </w:p>
          <w:p w14:paraId="394FCE88" w14:textId="0806B880" w:rsidR="005564EA" w:rsidRDefault="005564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Verdana" w:eastAsia="Verdana" w:hAnsi="Verdana" w:cs="Verdana"/>
                <w:color w:val="000000"/>
                <w:sz w:val="24"/>
                <w:szCs w:val="24"/>
              </w:rPr>
            </w:pPr>
            <w:r>
              <w:rPr>
                <w:rFonts w:ascii="Verdana" w:eastAsia="Verdana" w:hAnsi="Verdana" w:cs="Verdana"/>
                <w:color w:val="000000"/>
                <w:sz w:val="24"/>
                <w:szCs w:val="24"/>
              </w:rPr>
              <w:t xml:space="preserve">Mail istituzionale: </w:t>
            </w:r>
          </w:p>
        </w:tc>
      </w:tr>
      <w:tr w:rsidR="00126326" w:rsidRPr="0020387A" w14:paraId="3FF1B271" w14:textId="77777777">
        <w:trPr>
          <w:trHeight w:val="680"/>
        </w:trPr>
        <w:tc>
          <w:tcPr>
            <w:tcW w:w="3369" w:type="dxa"/>
            <w:vAlign w:val="center"/>
          </w:tcPr>
          <w:p w14:paraId="7F78E8C6" w14:textId="77777777" w:rsidR="00126326" w:rsidRDefault="00176A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Verdana" w:eastAsia="Verdana" w:hAnsi="Verdana" w:cs="Verdana"/>
                <w:color w:val="000000"/>
                <w:sz w:val="24"/>
                <w:szCs w:val="24"/>
              </w:rPr>
            </w:pPr>
            <w:r>
              <w:rPr>
                <w:rFonts w:ascii="Verdana" w:eastAsia="Verdana" w:hAnsi="Verdana" w:cs="Verdana"/>
                <w:color w:val="000000"/>
                <w:sz w:val="24"/>
                <w:szCs w:val="24"/>
              </w:rPr>
              <w:t>Nome e indirizzo scuola ospitante (da inserire appena possibile)</w:t>
            </w:r>
          </w:p>
        </w:tc>
        <w:tc>
          <w:tcPr>
            <w:tcW w:w="6409" w:type="dxa"/>
            <w:vAlign w:val="center"/>
          </w:tcPr>
          <w:p w14:paraId="5C86F1A8" w14:textId="04E0B0FD" w:rsidR="00126326" w:rsidRPr="00FA2DCE" w:rsidRDefault="001263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Verdana" w:eastAsia="Verdana" w:hAnsi="Verdana" w:cs="Verdana"/>
                <w:color w:val="000000"/>
                <w:sz w:val="24"/>
                <w:szCs w:val="24"/>
                <w:lang w:val="en-GB"/>
              </w:rPr>
            </w:pPr>
          </w:p>
        </w:tc>
      </w:tr>
    </w:tbl>
    <w:p w14:paraId="53470D5A" w14:textId="77777777" w:rsidR="00126326" w:rsidRPr="00FA2DCE" w:rsidRDefault="00126326" w:rsidP="00DB429C">
      <w:pPr>
        <w:pBdr>
          <w:top w:val="nil"/>
          <w:left w:val="nil"/>
          <w:bottom w:val="nil"/>
          <w:right w:val="nil"/>
          <w:between w:val="nil"/>
        </w:pBdr>
        <w:spacing w:before="120" w:after="0" w:line="240" w:lineRule="auto"/>
        <w:ind w:leftChars="0" w:left="0" w:firstLineChars="0" w:firstLine="0"/>
        <w:jc w:val="both"/>
        <w:rPr>
          <w:rFonts w:ascii="Verdana" w:eastAsia="Verdana" w:hAnsi="Verdana" w:cs="Verdana"/>
          <w:color w:val="000000"/>
          <w:lang w:val="en-GB"/>
        </w:rPr>
      </w:pPr>
    </w:p>
    <w:p w14:paraId="67D829AF" w14:textId="7FDC5890" w:rsidR="00126326" w:rsidRDefault="00176A8D">
      <w:pPr>
        <w:pBdr>
          <w:top w:val="nil"/>
          <w:left w:val="nil"/>
          <w:bottom w:val="nil"/>
          <w:right w:val="nil"/>
          <w:between w:val="nil"/>
        </w:pBdr>
        <w:spacing w:before="120" w:after="0"/>
        <w:ind w:left="0" w:hanging="2"/>
        <w:jc w:val="both"/>
        <w:rPr>
          <w:rFonts w:ascii="Verdana" w:eastAsia="Verdana" w:hAnsi="Verdana" w:cs="Verdana"/>
          <w:color w:val="000000"/>
        </w:rPr>
      </w:pPr>
      <w:r>
        <w:rPr>
          <w:rFonts w:ascii="Verdana" w:eastAsia="Verdana" w:hAnsi="Verdana" w:cs="Verdana"/>
          <w:color w:val="000000"/>
        </w:rPr>
        <w:t>Il seguente accordo viene condiviso e sottoscritto dall</w:t>
      </w:r>
      <w:r w:rsidR="00DB429C">
        <w:rPr>
          <w:rFonts w:ascii="Verdana" w:eastAsia="Verdana" w:hAnsi="Verdana" w:cs="Verdana"/>
          <w:color w:val="000000"/>
        </w:rPr>
        <w:t>o/a</w:t>
      </w:r>
      <w:r>
        <w:rPr>
          <w:rFonts w:ascii="Verdana" w:eastAsia="Verdana" w:hAnsi="Verdana" w:cs="Verdana"/>
          <w:color w:val="000000"/>
        </w:rPr>
        <w:t xml:space="preserve"> </w:t>
      </w:r>
      <w:r w:rsidR="00DB429C">
        <w:rPr>
          <w:rFonts w:ascii="Verdana" w:eastAsia="Verdana" w:hAnsi="Verdana" w:cs="Verdana"/>
          <w:color w:val="000000"/>
        </w:rPr>
        <w:t xml:space="preserve">studente/ </w:t>
      </w:r>
      <w:r>
        <w:rPr>
          <w:rFonts w:ascii="Verdana" w:eastAsia="Verdana" w:hAnsi="Verdana" w:cs="Verdana"/>
          <w:color w:val="000000"/>
        </w:rPr>
        <w:t>studentessa partecipante ad un programma di mobilità individuale, dalla sua famiglia, dalla scuola al fine di</w:t>
      </w:r>
      <w:r w:rsidR="00DB429C">
        <w:rPr>
          <w:rFonts w:ascii="Verdana" w:eastAsia="Verdana" w:hAnsi="Verdana" w:cs="Verdana"/>
          <w:color w:val="000000"/>
        </w:rPr>
        <w:t>:</w:t>
      </w:r>
      <w:r>
        <w:rPr>
          <w:rFonts w:ascii="Verdana" w:eastAsia="Verdana" w:hAnsi="Verdana" w:cs="Verdana"/>
          <w:color w:val="000000"/>
        </w:rPr>
        <w:t xml:space="preserve"> </w:t>
      </w:r>
    </w:p>
    <w:p w14:paraId="6AC3FF4E" w14:textId="7405298F" w:rsidR="00126326" w:rsidRPr="00DB429C" w:rsidRDefault="00176A8D" w:rsidP="00DB429C">
      <w:pPr>
        <w:pStyle w:val="Paragrafoelenco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before="120" w:after="0"/>
        <w:ind w:leftChars="0" w:firstLineChars="0"/>
        <w:rPr>
          <w:rFonts w:ascii="Verdana" w:eastAsia="Verdana" w:hAnsi="Verdana" w:cs="Verdana"/>
          <w:color w:val="000000"/>
        </w:rPr>
      </w:pPr>
      <w:r w:rsidRPr="00DB429C">
        <w:rPr>
          <w:rFonts w:ascii="Verdana" w:eastAsia="Verdana" w:hAnsi="Verdana" w:cs="Verdana"/>
          <w:color w:val="000000"/>
        </w:rPr>
        <w:t>concordare un iter formativo personalizzato, trasparente e vincolante, volto a valorizzare l’esperienza all’estero nelle procedure di riammissione nella classe di origine;</w:t>
      </w:r>
    </w:p>
    <w:p w14:paraId="7C264047" w14:textId="6FD97F45" w:rsidR="00126326" w:rsidRPr="00DB429C" w:rsidRDefault="00176A8D" w:rsidP="00DB429C">
      <w:pPr>
        <w:pStyle w:val="Paragrafoelenco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before="120" w:after="0"/>
        <w:ind w:leftChars="0" w:firstLineChars="0"/>
        <w:rPr>
          <w:rFonts w:ascii="Verdana" w:eastAsia="Verdana" w:hAnsi="Verdana" w:cs="Verdana"/>
          <w:color w:val="000000"/>
        </w:rPr>
      </w:pPr>
      <w:r w:rsidRPr="00DB429C">
        <w:rPr>
          <w:rFonts w:ascii="Verdana" w:eastAsia="Verdana" w:hAnsi="Verdana" w:cs="Verdana"/>
          <w:color w:val="000000"/>
        </w:rPr>
        <w:t>chiarire gli obiettivi formativi disciplinari e trasversali relativi al soggiorno di studio all’estero e le modalità e i criteri per la valutazione;</w:t>
      </w:r>
    </w:p>
    <w:p w14:paraId="627CE80A" w14:textId="6CCC0313" w:rsidR="00126326" w:rsidRDefault="00176A8D" w:rsidP="00DB429C">
      <w:pPr>
        <w:pStyle w:val="Paragrafoelenco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before="120" w:after="0"/>
        <w:ind w:leftChars="0" w:firstLineChars="0"/>
        <w:rPr>
          <w:rFonts w:ascii="Verdana" w:eastAsia="Verdana" w:hAnsi="Verdana" w:cs="Verdana"/>
          <w:color w:val="000000"/>
        </w:rPr>
      </w:pPr>
      <w:r w:rsidRPr="00DB429C">
        <w:rPr>
          <w:rFonts w:ascii="Verdana" w:eastAsia="Verdana" w:hAnsi="Verdana" w:cs="Verdana"/>
          <w:color w:val="000000"/>
        </w:rPr>
        <w:t>promuovere un clima sereno e fiducioso, di reciproco rispetto e collaborazione, in presenza di esperienze di mobilità individuale fortemente sostenute dall’Unione Europea;</w:t>
      </w:r>
    </w:p>
    <w:p w14:paraId="51FD7190" w14:textId="77777777" w:rsidR="00DB429C" w:rsidRDefault="00DB429C" w:rsidP="00DB429C">
      <w:pPr>
        <w:pBdr>
          <w:top w:val="nil"/>
          <w:left w:val="nil"/>
          <w:bottom w:val="nil"/>
          <w:right w:val="nil"/>
          <w:between w:val="nil"/>
        </w:pBdr>
        <w:spacing w:before="120" w:after="0"/>
        <w:ind w:leftChars="0" w:left="0" w:firstLineChars="0" w:firstLine="0"/>
        <w:rPr>
          <w:rFonts w:ascii="Verdana" w:eastAsia="Verdana" w:hAnsi="Verdana" w:cs="Verdana"/>
          <w:color w:val="000000"/>
        </w:rPr>
      </w:pPr>
    </w:p>
    <w:p w14:paraId="20051825" w14:textId="77777777" w:rsidR="00DB429C" w:rsidRPr="00DB429C" w:rsidRDefault="00DB429C" w:rsidP="00DB429C">
      <w:pPr>
        <w:pBdr>
          <w:top w:val="nil"/>
          <w:left w:val="nil"/>
          <w:bottom w:val="nil"/>
          <w:right w:val="nil"/>
          <w:between w:val="nil"/>
        </w:pBdr>
        <w:spacing w:before="120" w:after="0"/>
        <w:ind w:leftChars="0" w:left="0" w:firstLineChars="0" w:firstLine="0"/>
        <w:rPr>
          <w:rFonts w:ascii="Verdana" w:eastAsia="Verdana" w:hAnsi="Verdana" w:cs="Verdana"/>
          <w:color w:val="000000"/>
        </w:rPr>
      </w:pPr>
    </w:p>
    <w:p w14:paraId="6CDEB866" w14:textId="0EAE86C8" w:rsidR="00126326" w:rsidRPr="00DB429C" w:rsidRDefault="00176A8D" w:rsidP="00DB429C">
      <w:pPr>
        <w:pStyle w:val="Paragrafoelenco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before="120" w:after="0"/>
        <w:ind w:leftChars="0" w:firstLineChars="0"/>
        <w:rPr>
          <w:rFonts w:ascii="Verdana" w:eastAsia="Verdana" w:hAnsi="Verdana" w:cs="Verdana"/>
          <w:color w:val="000000"/>
        </w:rPr>
      </w:pPr>
      <w:r w:rsidRPr="00DB429C">
        <w:rPr>
          <w:rFonts w:ascii="Verdana" w:eastAsia="Verdana" w:hAnsi="Verdana" w:cs="Verdana"/>
          <w:color w:val="000000"/>
        </w:rPr>
        <w:t xml:space="preserve">valorizzare le potenzialità di tali esperienze ai fini di una ricaduta nell’intera comunità scolastica e nel territorio. </w:t>
      </w:r>
    </w:p>
    <w:p w14:paraId="3755090E" w14:textId="77777777" w:rsidR="00126326" w:rsidRDefault="00126326">
      <w:pPr>
        <w:pBdr>
          <w:top w:val="nil"/>
          <w:left w:val="nil"/>
          <w:bottom w:val="nil"/>
          <w:right w:val="nil"/>
          <w:between w:val="nil"/>
        </w:pBdr>
        <w:spacing w:before="120" w:after="0" w:line="240" w:lineRule="auto"/>
        <w:ind w:left="0" w:hanging="2"/>
        <w:rPr>
          <w:rFonts w:ascii="Verdana" w:eastAsia="Verdana" w:hAnsi="Verdana" w:cs="Verdana"/>
          <w:color w:val="000000"/>
        </w:rPr>
      </w:pPr>
    </w:p>
    <w:p w14:paraId="54493C6B" w14:textId="01E985BB" w:rsidR="00126326" w:rsidRDefault="00126326" w:rsidP="00FA2DCE">
      <w:pPr>
        <w:pBdr>
          <w:top w:val="nil"/>
          <w:left w:val="nil"/>
          <w:bottom w:val="nil"/>
          <w:right w:val="nil"/>
          <w:between w:val="nil"/>
        </w:pBdr>
        <w:spacing w:before="120" w:after="0" w:line="240" w:lineRule="auto"/>
        <w:ind w:leftChars="0" w:left="0" w:firstLineChars="0" w:firstLine="0"/>
        <w:rPr>
          <w:rFonts w:ascii="Verdana" w:eastAsia="Verdana" w:hAnsi="Verdana" w:cs="Verdana"/>
          <w:color w:val="000000"/>
        </w:rPr>
      </w:pPr>
    </w:p>
    <w:p w14:paraId="189FC903" w14:textId="3D5F99FC" w:rsidR="00126326" w:rsidRDefault="00176A8D">
      <w:pPr>
        <w:pBdr>
          <w:top w:val="nil"/>
          <w:left w:val="nil"/>
          <w:bottom w:val="nil"/>
          <w:right w:val="nil"/>
          <w:between w:val="nil"/>
        </w:pBdr>
        <w:spacing w:before="120" w:after="0" w:line="240" w:lineRule="auto"/>
        <w:ind w:left="0" w:hanging="2"/>
        <w:rPr>
          <w:rFonts w:ascii="Verdana" w:eastAsia="Verdana" w:hAnsi="Verdana" w:cs="Verdana"/>
          <w:color w:val="000000"/>
        </w:rPr>
      </w:pPr>
      <w:r>
        <w:rPr>
          <w:rFonts w:ascii="Verdana" w:eastAsia="Verdana" w:hAnsi="Verdana" w:cs="Verdana"/>
          <w:b/>
          <w:color w:val="000000"/>
        </w:rPr>
        <w:t>L</w:t>
      </w:r>
      <w:r w:rsidR="00DB429C">
        <w:rPr>
          <w:rFonts w:ascii="Verdana" w:eastAsia="Verdana" w:hAnsi="Verdana" w:cs="Verdana"/>
          <w:b/>
          <w:color w:val="000000"/>
        </w:rPr>
        <w:t>o studente/l</w:t>
      </w:r>
      <w:r>
        <w:rPr>
          <w:rFonts w:ascii="Verdana" w:eastAsia="Verdana" w:hAnsi="Verdana" w:cs="Verdana"/>
          <w:b/>
          <w:color w:val="000000"/>
        </w:rPr>
        <w:t xml:space="preserve">a studentessa si impegna a </w:t>
      </w:r>
    </w:p>
    <w:p w14:paraId="44EF4065" w14:textId="77777777" w:rsidR="00126326" w:rsidRPr="00DD7D7D" w:rsidRDefault="00176A8D" w:rsidP="00DD7D7D">
      <w:pPr>
        <w:pStyle w:val="Paragrafoelenco"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before="120" w:after="0"/>
        <w:ind w:leftChars="0" w:firstLineChars="0"/>
        <w:jc w:val="both"/>
        <w:rPr>
          <w:rFonts w:ascii="Verdana" w:eastAsia="Verdana" w:hAnsi="Verdana" w:cs="Verdana"/>
          <w:color w:val="000000"/>
        </w:rPr>
      </w:pPr>
      <w:r w:rsidRPr="00DD7D7D">
        <w:rPr>
          <w:rFonts w:ascii="Verdana" w:eastAsia="Verdana" w:hAnsi="Verdana" w:cs="Verdana"/>
          <w:color w:val="000000"/>
        </w:rPr>
        <w:t>frequentare regolarmente, con interesse e partecipazione, la scuola ospitante all’estero;</w:t>
      </w:r>
    </w:p>
    <w:p w14:paraId="29864766" w14:textId="77777777" w:rsidR="00126326" w:rsidRDefault="00176A8D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before="120" w:after="0"/>
        <w:ind w:left="0" w:hanging="2"/>
        <w:jc w:val="both"/>
        <w:rPr>
          <w:rFonts w:ascii="Verdana" w:eastAsia="Verdana" w:hAnsi="Verdana" w:cs="Verdana"/>
          <w:color w:val="000000"/>
        </w:rPr>
      </w:pPr>
      <w:r>
        <w:rPr>
          <w:rFonts w:ascii="Verdana" w:eastAsia="Verdana" w:hAnsi="Verdana" w:cs="Verdana"/>
          <w:color w:val="000000"/>
        </w:rPr>
        <w:t xml:space="preserve">informare con cadenza </w:t>
      </w:r>
      <w:r>
        <w:rPr>
          <w:rFonts w:ascii="Verdana" w:eastAsia="Verdana" w:hAnsi="Verdana" w:cs="Verdana"/>
          <w:b/>
          <w:color w:val="000000"/>
        </w:rPr>
        <w:t>mensile</w:t>
      </w:r>
      <w:r>
        <w:rPr>
          <w:rFonts w:ascii="Verdana" w:eastAsia="Verdana" w:hAnsi="Verdana" w:cs="Verdana"/>
          <w:color w:val="000000"/>
        </w:rPr>
        <w:t xml:space="preserve"> il Consiglio di Classe, tramite la docente referente della Mobilità Prof.ssa F. Fontanel, dell’andamento scolastico nella scuola ospitante sulle materie che sta seguendo, i progetti, i laboratori, gli apprendimenti linguistici, le competenze acquisite (linguistiche, tecnologiche, sociali, disciplinari, etc.);</w:t>
      </w:r>
    </w:p>
    <w:p w14:paraId="524475CD" w14:textId="0A2E2F64" w:rsidR="00126326" w:rsidRPr="002D0D6A" w:rsidRDefault="00176A8D" w:rsidP="002D0D6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before="120" w:after="120"/>
        <w:ind w:left="0" w:hanging="2"/>
        <w:jc w:val="both"/>
        <w:rPr>
          <w:rFonts w:ascii="Verdana" w:eastAsia="Verdana" w:hAnsi="Verdana" w:cs="Verdana"/>
          <w:color w:val="000000"/>
        </w:rPr>
      </w:pPr>
      <w:r>
        <w:rPr>
          <w:rFonts w:ascii="Verdana" w:eastAsia="Verdana" w:hAnsi="Verdana" w:cs="Verdana"/>
          <w:color w:val="000000"/>
        </w:rPr>
        <w:t>richiedere alla scuola ospitante e trasmettere tempestivamente, a conclusione della sua esperienza, la documentazione utile al riconoscimento, la valutazione e la valorizzazione degli studi compiuti all’estero</w:t>
      </w:r>
      <w:r w:rsidR="00DB429C">
        <w:rPr>
          <w:rFonts w:ascii="Verdana" w:eastAsia="Verdana" w:hAnsi="Verdana" w:cs="Verdana"/>
          <w:color w:val="000000"/>
        </w:rPr>
        <w:t xml:space="preserve">: </w:t>
      </w:r>
      <w:r w:rsidR="00DB429C" w:rsidRPr="00DB429C">
        <w:rPr>
          <w:rFonts w:ascii="Verdana" w:eastAsia="Verdana" w:hAnsi="Verdana" w:cs="Verdana"/>
          <w:b/>
          <w:bCs/>
          <w:color w:val="000000"/>
        </w:rPr>
        <w:t>certificato di frequenza</w:t>
      </w:r>
      <w:r w:rsidR="00DB429C">
        <w:rPr>
          <w:rFonts w:ascii="Verdana" w:eastAsia="Verdana" w:hAnsi="Verdana" w:cs="Verdana"/>
          <w:color w:val="000000"/>
        </w:rPr>
        <w:t xml:space="preserve"> e </w:t>
      </w:r>
      <w:r w:rsidR="00DB429C" w:rsidRPr="00DB429C">
        <w:rPr>
          <w:rFonts w:ascii="Verdana" w:eastAsia="Verdana" w:hAnsi="Verdana" w:cs="Verdana"/>
          <w:b/>
          <w:bCs/>
          <w:color w:val="000000"/>
        </w:rPr>
        <w:t>pagella (valutazione intermedia e finale</w:t>
      </w:r>
      <w:r w:rsidR="00DB429C">
        <w:rPr>
          <w:rFonts w:ascii="Verdana" w:eastAsia="Verdana" w:hAnsi="Verdana" w:cs="Verdana"/>
          <w:b/>
          <w:bCs/>
          <w:color w:val="000000"/>
        </w:rPr>
        <w:t xml:space="preserve"> delle discipline seguite dallo studente nella scuola all’es</w:t>
      </w:r>
      <w:r w:rsidR="002D0D6A">
        <w:rPr>
          <w:rFonts w:ascii="Verdana" w:eastAsia="Verdana" w:hAnsi="Verdana" w:cs="Verdana"/>
          <w:b/>
          <w:bCs/>
          <w:color w:val="000000"/>
        </w:rPr>
        <w:t>t</w:t>
      </w:r>
      <w:r w:rsidR="00DB429C">
        <w:rPr>
          <w:rFonts w:ascii="Verdana" w:eastAsia="Verdana" w:hAnsi="Verdana" w:cs="Verdana"/>
          <w:b/>
          <w:bCs/>
          <w:color w:val="000000"/>
        </w:rPr>
        <w:t>ero</w:t>
      </w:r>
      <w:r w:rsidR="00DB429C" w:rsidRPr="00DB429C">
        <w:rPr>
          <w:rFonts w:ascii="Verdana" w:eastAsia="Verdana" w:hAnsi="Verdana" w:cs="Verdana"/>
          <w:b/>
          <w:bCs/>
          <w:color w:val="000000"/>
        </w:rPr>
        <w:t>)</w:t>
      </w:r>
      <w:r w:rsidR="00DB429C">
        <w:rPr>
          <w:rFonts w:ascii="Verdana" w:eastAsia="Verdana" w:hAnsi="Verdana" w:cs="Verdana"/>
          <w:color w:val="000000"/>
        </w:rPr>
        <w:t xml:space="preserve">, </w:t>
      </w:r>
      <w:r w:rsidR="002D0D6A">
        <w:rPr>
          <w:rFonts w:ascii="Verdana" w:eastAsia="Verdana" w:hAnsi="Verdana" w:cs="Verdana"/>
          <w:color w:val="000000"/>
        </w:rPr>
        <w:t xml:space="preserve">eventuali altre </w:t>
      </w:r>
      <w:r w:rsidR="00DB429C">
        <w:rPr>
          <w:rFonts w:ascii="Verdana" w:eastAsia="Verdana" w:hAnsi="Verdana" w:cs="Verdana"/>
          <w:color w:val="000000"/>
        </w:rPr>
        <w:t xml:space="preserve">certificazioni, </w:t>
      </w:r>
      <w:r w:rsidR="002D0D6A">
        <w:rPr>
          <w:rFonts w:ascii="Verdana" w:eastAsia="Verdana" w:hAnsi="Verdana" w:cs="Verdana"/>
          <w:color w:val="000000"/>
        </w:rPr>
        <w:t>attestati di partecipazione a corsi/attività etc.</w:t>
      </w:r>
      <w:r w:rsidR="00DB429C">
        <w:rPr>
          <w:rFonts w:ascii="Verdana" w:eastAsia="Verdana" w:hAnsi="Verdana" w:cs="Verdana"/>
          <w:color w:val="000000"/>
        </w:rPr>
        <w:t xml:space="preserve">); </w:t>
      </w:r>
    </w:p>
    <w:p w14:paraId="276817A9" w14:textId="77777777" w:rsidR="00126326" w:rsidRDefault="00126326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before="120" w:after="120"/>
        <w:ind w:left="0" w:hanging="2"/>
        <w:jc w:val="both"/>
        <w:rPr>
          <w:rFonts w:ascii="Verdana" w:eastAsia="Verdana" w:hAnsi="Verdana" w:cs="Verdana"/>
          <w:color w:val="000000"/>
        </w:rPr>
      </w:pPr>
    </w:p>
    <w:p w14:paraId="5F606E3B" w14:textId="77777777" w:rsidR="00126326" w:rsidRDefault="00176A8D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before="120" w:after="120"/>
        <w:ind w:left="0" w:hanging="2"/>
        <w:jc w:val="both"/>
        <w:rPr>
          <w:rFonts w:ascii="Verdana" w:eastAsia="Verdana" w:hAnsi="Verdana" w:cs="Verdana"/>
          <w:color w:val="000000"/>
        </w:rPr>
      </w:pPr>
      <w:r>
        <w:rPr>
          <w:rFonts w:ascii="Verdana" w:eastAsia="Verdana" w:hAnsi="Verdana" w:cs="Verdana"/>
          <w:b/>
          <w:color w:val="000000"/>
        </w:rPr>
        <w:t xml:space="preserve">La famiglia di impegna a </w:t>
      </w:r>
    </w:p>
    <w:p w14:paraId="1171C459" w14:textId="77777777" w:rsidR="00126326" w:rsidRDefault="00176A8D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285"/>
        </w:tabs>
        <w:spacing w:before="139" w:after="0"/>
        <w:ind w:left="0" w:hanging="2"/>
        <w:jc w:val="both"/>
        <w:rPr>
          <w:rFonts w:ascii="Verdana" w:eastAsia="Verdana" w:hAnsi="Verdana" w:cs="Verdana"/>
          <w:color w:val="000000"/>
        </w:rPr>
      </w:pPr>
      <w:r>
        <w:rPr>
          <w:rFonts w:ascii="Verdana" w:eastAsia="Verdana" w:hAnsi="Verdana" w:cs="Verdana"/>
          <w:color w:val="000000"/>
        </w:rPr>
        <w:t xml:space="preserve">curare con particolare attenzione gli atti burocratici (iscrizione, comunicazioni, etc.); </w:t>
      </w:r>
    </w:p>
    <w:p w14:paraId="548647EC" w14:textId="0C860429" w:rsidR="00126326" w:rsidRDefault="00176A8D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286"/>
        </w:tabs>
        <w:spacing w:before="139" w:after="0"/>
        <w:ind w:left="0" w:hanging="2"/>
        <w:jc w:val="both"/>
        <w:rPr>
          <w:rFonts w:ascii="Verdana" w:eastAsia="Verdana" w:hAnsi="Verdana" w:cs="Verdana"/>
          <w:color w:val="000000"/>
        </w:rPr>
      </w:pPr>
      <w:r>
        <w:rPr>
          <w:rFonts w:ascii="Verdana" w:eastAsia="Verdana" w:hAnsi="Verdana" w:cs="Verdana"/>
          <w:color w:val="000000"/>
        </w:rPr>
        <w:t xml:space="preserve">mantenere contatti con cadenza </w:t>
      </w:r>
      <w:r w:rsidR="002D0D6A">
        <w:rPr>
          <w:rFonts w:ascii="Verdana" w:eastAsia="Verdana" w:hAnsi="Verdana" w:cs="Verdana"/>
          <w:color w:val="000000"/>
        </w:rPr>
        <w:t xml:space="preserve">(da concordare) </w:t>
      </w:r>
      <w:r>
        <w:rPr>
          <w:rFonts w:ascii="Verdana" w:eastAsia="Verdana" w:hAnsi="Verdana" w:cs="Verdana"/>
          <w:color w:val="000000"/>
        </w:rPr>
        <w:t xml:space="preserve">con la docente referente Mobilità per aggiornarla sull’andamento dell’esperienza all’estero della propria figlia. </w:t>
      </w:r>
    </w:p>
    <w:p w14:paraId="3E820E6A" w14:textId="77777777" w:rsidR="00126326" w:rsidRDefault="00126326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rFonts w:ascii="Verdana" w:eastAsia="Verdana" w:hAnsi="Verdana" w:cs="Verdana"/>
          <w:color w:val="000000"/>
        </w:rPr>
      </w:pPr>
    </w:p>
    <w:p w14:paraId="5169259A" w14:textId="77777777" w:rsidR="00DD7D7D" w:rsidRDefault="00176A8D" w:rsidP="00DD7D7D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rFonts w:ascii="Verdana" w:eastAsia="Verdana" w:hAnsi="Verdana" w:cs="Verdana"/>
          <w:color w:val="000000"/>
        </w:rPr>
      </w:pPr>
      <w:r>
        <w:rPr>
          <w:rFonts w:ascii="Verdana" w:eastAsia="Verdana" w:hAnsi="Verdana" w:cs="Verdana"/>
          <w:b/>
          <w:color w:val="000000"/>
        </w:rPr>
        <w:t xml:space="preserve">Il Dirigente scolastico e il Consiglio di Classe si impegnano a  </w:t>
      </w:r>
    </w:p>
    <w:p w14:paraId="3FF17404" w14:textId="2B9D6CF1" w:rsidR="00126326" w:rsidRPr="00DD7D7D" w:rsidRDefault="00176A8D" w:rsidP="00DD7D7D">
      <w:pPr>
        <w:pStyle w:val="Paragrafoelenco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/>
        <w:ind w:leftChars="0" w:firstLineChars="0"/>
        <w:rPr>
          <w:rFonts w:ascii="Verdana" w:eastAsia="Verdana" w:hAnsi="Verdana" w:cs="Verdana"/>
          <w:color w:val="000000"/>
        </w:rPr>
      </w:pPr>
      <w:r w:rsidRPr="00DD7D7D">
        <w:rPr>
          <w:rFonts w:ascii="Verdana" w:eastAsia="Verdana" w:hAnsi="Verdana" w:cs="Verdana"/>
          <w:color w:val="000000"/>
        </w:rPr>
        <w:t xml:space="preserve">incaricare un docente (docente referente per la Mobilità) come figura a cui lo studente e la famiglia possano fare riferimento durante il periodo di studio all’estero; </w:t>
      </w:r>
    </w:p>
    <w:p w14:paraId="2CFCA083" w14:textId="77777777" w:rsidR="00126326" w:rsidRPr="00DD7D7D" w:rsidRDefault="00176A8D" w:rsidP="00DD7D7D">
      <w:pPr>
        <w:pStyle w:val="Paragrafoelenco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before="120" w:after="0"/>
        <w:ind w:leftChars="0" w:firstLineChars="0"/>
        <w:jc w:val="both"/>
        <w:rPr>
          <w:rFonts w:ascii="Verdana" w:eastAsia="Verdana" w:hAnsi="Verdana" w:cs="Verdana"/>
          <w:color w:val="000000"/>
        </w:rPr>
      </w:pPr>
      <w:r w:rsidRPr="00DD7D7D">
        <w:rPr>
          <w:rFonts w:ascii="Verdana" w:eastAsia="Verdana" w:hAnsi="Verdana" w:cs="Verdana"/>
          <w:color w:val="000000"/>
        </w:rPr>
        <w:t>indicare alcuni – pochi – contenuti irrinunciabili di apprendimento per le discipline del programma italiano che non verranno seguite durante il soggiorno all’estero;</w:t>
      </w:r>
    </w:p>
    <w:p w14:paraId="72A67A02" w14:textId="77777777" w:rsidR="00126326" w:rsidRPr="00DD7D7D" w:rsidRDefault="00176A8D" w:rsidP="00DD7D7D">
      <w:pPr>
        <w:pStyle w:val="Paragrafoelenco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before="120" w:after="0"/>
        <w:ind w:leftChars="0" w:firstLineChars="0"/>
        <w:jc w:val="both"/>
        <w:rPr>
          <w:rFonts w:ascii="Verdana" w:eastAsia="Verdana" w:hAnsi="Verdana" w:cs="Verdana"/>
          <w:color w:val="000000"/>
        </w:rPr>
      </w:pPr>
      <w:r w:rsidRPr="00DD7D7D">
        <w:rPr>
          <w:rFonts w:ascii="Verdana" w:eastAsia="Verdana" w:hAnsi="Verdana" w:cs="Verdana"/>
          <w:color w:val="000000"/>
        </w:rPr>
        <w:t>valutare le competenze dell’alunna in partenza e indicare quali sono quelle attese per il rientro nella classe di origine al rientro dell’esperienza di studio all’estero;</w:t>
      </w:r>
    </w:p>
    <w:p w14:paraId="77A3964F" w14:textId="77777777" w:rsidR="00126326" w:rsidRPr="00DD7D7D" w:rsidRDefault="00176A8D" w:rsidP="00DD7D7D">
      <w:pPr>
        <w:pStyle w:val="Paragrafoelenco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before="120" w:after="0"/>
        <w:ind w:leftChars="0" w:firstLineChars="0"/>
        <w:rPr>
          <w:rFonts w:ascii="Verdana" w:eastAsia="Verdana" w:hAnsi="Verdana" w:cs="Verdana"/>
          <w:color w:val="000000"/>
        </w:rPr>
      </w:pPr>
      <w:r w:rsidRPr="00DD7D7D">
        <w:rPr>
          <w:rFonts w:ascii="Verdana" w:eastAsia="Verdana" w:hAnsi="Verdana" w:cs="Verdana"/>
          <w:color w:val="000000"/>
        </w:rPr>
        <w:t xml:space="preserve">concordare con l’alunno le modalità ed i tempi per l’accertamento, per l’eventuale attività di recupero e per la verifica finale; </w:t>
      </w:r>
    </w:p>
    <w:p w14:paraId="59CA5101" w14:textId="77777777" w:rsidR="00126326" w:rsidRPr="00DD7D7D" w:rsidRDefault="00176A8D" w:rsidP="00DD7D7D">
      <w:pPr>
        <w:pStyle w:val="Paragrafoelenco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before="120" w:after="0"/>
        <w:ind w:leftChars="0" w:firstLineChars="0"/>
        <w:rPr>
          <w:rFonts w:ascii="Verdana" w:eastAsia="Verdana" w:hAnsi="Verdana" w:cs="Verdana"/>
          <w:color w:val="000000"/>
        </w:rPr>
      </w:pPr>
      <w:r w:rsidRPr="00DD7D7D">
        <w:rPr>
          <w:rFonts w:ascii="Verdana" w:eastAsia="Verdana" w:hAnsi="Verdana" w:cs="Verdana"/>
          <w:color w:val="000000"/>
        </w:rPr>
        <w:t xml:space="preserve">esprimere una valutazione globale che tenga conto del percorso di studio compiuto all’estero e dell’accertamento sui contenuti disciplinari irrinunciabili, valorizzando la trasferibilità delle competenze;   </w:t>
      </w:r>
    </w:p>
    <w:p w14:paraId="41927A64" w14:textId="77777777" w:rsidR="00126326" w:rsidRDefault="00176A8D" w:rsidP="00DD7D7D">
      <w:pPr>
        <w:pStyle w:val="Paragrafoelenco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before="120" w:after="0"/>
        <w:ind w:leftChars="0" w:right="-1" w:firstLineChars="0"/>
        <w:rPr>
          <w:rFonts w:ascii="Verdana" w:eastAsia="Verdana" w:hAnsi="Verdana" w:cs="Verdana"/>
          <w:color w:val="000000"/>
        </w:rPr>
      </w:pPr>
      <w:r w:rsidRPr="00DD7D7D">
        <w:rPr>
          <w:rFonts w:ascii="Verdana" w:eastAsia="Verdana" w:hAnsi="Verdana" w:cs="Verdana"/>
          <w:color w:val="000000"/>
        </w:rPr>
        <w:t>curare la valorizzazione dell’esperienza nella classe attraverso attività di disseminazione del percorso scolastico realizzato all’estero e nel documento di presentazione all’esame di Stato.</w:t>
      </w:r>
    </w:p>
    <w:p w14:paraId="36856895" w14:textId="77777777" w:rsidR="00BB4902" w:rsidRPr="00DD7D7D" w:rsidRDefault="00BB4902" w:rsidP="00BB4902">
      <w:pPr>
        <w:pStyle w:val="Paragrafoelenco"/>
        <w:pBdr>
          <w:top w:val="nil"/>
          <w:left w:val="nil"/>
          <w:bottom w:val="nil"/>
          <w:right w:val="nil"/>
          <w:between w:val="nil"/>
        </w:pBdr>
        <w:spacing w:before="120" w:after="0"/>
        <w:ind w:leftChars="0" w:left="360" w:right="-1" w:firstLineChars="0" w:firstLine="0"/>
        <w:rPr>
          <w:rFonts w:ascii="Verdana" w:eastAsia="Verdana" w:hAnsi="Verdana" w:cs="Verdana"/>
          <w:color w:val="000000"/>
        </w:rPr>
      </w:pPr>
    </w:p>
    <w:p w14:paraId="2B6E1ECD" w14:textId="77777777" w:rsidR="00126326" w:rsidRDefault="00126326">
      <w:pPr>
        <w:pBdr>
          <w:top w:val="nil"/>
          <w:left w:val="nil"/>
          <w:bottom w:val="nil"/>
          <w:right w:val="nil"/>
          <w:between w:val="nil"/>
        </w:pBdr>
        <w:spacing w:before="120" w:after="0" w:line="240" w:lineRule="auto"/>
        <w:ind w:left="0" w:hanging="2"/>
        <w:jc w:val="both"/>
        <w:rPr>
          <w:rFonts w:ascii="Verdana" w:eastAsia="Verdana" w:hAnsi="Verdana" w:cs="Verdana"/>
          <w:color w:val="000000"/>
        </w:rPr>
      </w:pPr>
    </w:p>
    <w:p w14:paraId="3AA07B76" w14:textId="77777777" w:rsidR="00126326" w:rsidRDefault="00176A8D">
      <w:pPr>
        <w:pBdr>
          <w:top w:val="nil"/>
          <w:left w:val="nil"/>
          <w:bottom w:val="nil"/>
          <w:right w:val="nil"/>
          <w:between w:val="nil"/>
        </w:pBdr>
        <w:spacing w:before="120" w:after="0"/>
        <w:ind w:left="0" w:hanging="2"/>
        <w:jc w:val="both"/>
        <w:rPr>
          <w:rFonts w:ascii="Verdana" w:eastAsia="Verdana" w:hAnsi="Verdana" w:cs="Verdana"/>
          <w:color w:val="000000"/>
        </w:rPr>
      </w:pPr>
      <w:r>
        <w:rPr>
          <w:rFonts w:ascii="Verdana" w:eastAsia="Verdana" w:hAnsi="Verdana" w:cs="Verdana"/>
          <w:color w:val="000000"/>
        </w:rPr>
        <w:t>Ai fini della riammissione nella classe di origine, per poter esprimere una “valutazione globale” dell’esperienza come richiesto dalla C.M. 236 del 1999 e per poter affrontare con successo l’anno scolastico e l’esame di Stato, il Consiglio di Classe identifica le seguenti aree di interesse:</w:t>
      </w:r>
    </w:p>
    <w:p w14:paraId="39AD214E" w14:textId="77777777" w:rsidR="00126326" w:rsidRDefault="00126326">
      <w:pPr>
        <w:pBdr>
          <w:top w:val="nil"/>
          <w:left w:val="nil"/>
          <w:bottom w:val="nil"/>
          <w:right w:val="nil"/>
          <w:between w:val="nil"/>
        </w:pBdr>
        <w:spacing w:before="120" w:after="0" w:line="240" w:lineRule="auto"/>
        <w:ind w:left="0" w:hanging="2"/>
        <w:jc w:val="both"/>
        <w:rPr>
          <w:rFonts w:ascii="Verdana" w:eastAsia="Verdana" w:hAnsi="Verdana" w:cs="Verdana"/>
          <w:color w:val="000000"/>
          <w:sz w:val="24"/>
          <w:szCs w:val="24"/>
        </w:rPr>
      </w:pPr>
    </w:p>
    <w:p w14:paraId="41E37318" w14:textId="77777777" w:rsidR="00126326" w:rsidRDefault="00176A8D">
      <w:pPr>
        <w:pBdr>
          <w:top w:val="nil"/>
          <w:left w:val="nil"/>
          <w:bottom w:val="nil"/>
          <w:right w:val="nil"/>
          <w:between w:val="nil"/>
        </w:pBdr>
        <w:spacing w:before="120" w:after="0" w:line="240" w:lineRule="auto"/>
        <w:ind w:left="1" w:hanging="3"/>
        <w:jc w:val="both"/>
        <w:rPr>
          <w:rFonts w:ascii="Verdana" w:eastAsia="Verdana" w:hAnsi="Verdana" w:cs="Verdana"/>
          <w:color w:val="000000"/>
          <w:sz w:val="28"/>
          <w:szCs w:val="28"/>
        </w:rPr>
      </w:pPr>
      <w:r>
        <w:rPr>
          <w:rFonts w:ascii="Verdana" w:eastAsia="Verdana" w:hAnsi="Verdana" w:cs="Verdana"/>
          <w:b/>
          <w:smallCaps/>
          <w:color w:val="000000"/>
          <w:sz w:val="28"/>
          <w:szCs w:val="28"/>
          <w:u w:val="single"/>
        </w:rPr>
        <w:t>COMPETENZE ATTESE</w:t>
      </w:r>
      <w:r>
        <w:rPr>
          <w:rFonts w:ascii="Verdana" w:eastAsia="Verdana" w:hAnsi="Verdana" w:cs="Verdana"/>
          <w:b/>
          <w:smallCaps/>
          <w:color w:val="000000"/>
          <w:sz w:val="28"/>
          <w:szCs w:val="28"/>
        </w:rPr>
        <w:t xml:space="preserve"> A CONCLUSIONE DEL SOGGIORNO DI STUDIO ALL’ESTERO </w:t>
      </w:r>
    </w:p>
    <w:p w14:paraId="4DC33DAE" w14:textId="77777777" w:rsidR="00126326" w:rsidRDefault="00176A8D">
      <w:pPr>
        <w:pBdr>
          <w:top w:val="nil"/>
          <w:left w:val="nil"/>
          <w:bottom w:val="nil"/>
          <w:right w:val="nil"/>
          <w:between w:val="nil"/>
        </w:pBdr>
        <w:spacing w:before="120" w:after="0" w:line="240" w:lineRule="auto"/>
        <w:ind w:left="0" w:hanging="2"/>
        <w:jc w:val="both"/>
        <w:rPr>
          <w:rFonts w:ascii="Verdana" w:eastAsia="Verdana" w:hAnsi="Verdana" w:cs="Verdana"/>
          <w:color w:val="0000FF"/>
        </w:rPr>
      </w:pPr>
      <w:r>
        <w:rPr>
          <w:rFonts w:ascii="Verdana" w:eastAsia="Verdana" w:hAnsi="Verdana" w:cs="Verdana"/>
          <w:b/>
          <w:color w:val="0000FF"/>
        </w:rPr>
        <w:t xml:space="preserve">Ai fini della valutazione il </w:t>
      </w:r>
      <w:proofErr w:type="spellStart"/>
      <w:r>
        <w:rPr>
          <w:rFonts w:ascii="Verdana" w:eastAsia="Verdana" w:hAnsi="Verdana" w:cs="Verdana"/>
          <w:b/>
          <w:color w:val="0000FF"/>
        </w:rPr>
        <w:t>CdC</w:t>
      </w:r>
      <w:proofErr w:type="spellEnd"/>
      <w:r>
        <w:rPr>
          <w:rFonts w:ascii="Verdana" w:eastAsia="Verdana" w:hAnsi="Verdana" w:cs="Verdana"/>
          <w:b/>
          <w:color w:val="0000FF"/>
        </w:rPr>
        <w:t xml:space="preserve"> terrà conto anche di quanto verrà dichiarato della scuola ospitante all’estero. </w:t>
      </w:r>
    </w:p>
    <w:p w14:paraId="56220D82" w14:textId="77777777" w:rsidR="00126326" w:rsidRDefault="00126326">
      <w:pPr>
        <w:pBdr>
          <w:top w:val="nil"/>
          <w:left w:val="nil"/>
          <w:bottom w:val="nil"/>
          <w:right w:val="nil"/>
          <w:between w:val="nil"/>
        </w:pBdr>
        <w:spacing w:before="120" w:after="0" w:line="240" w:lineRule="auto"/>
        <w:ind w:left="0" w:hanging="2"/>
        <w:jc w:val="both"/>
        <w:rPr>
          <w:rFonts w:ascii="Verdana" w:eastAsia="Verdana" w:hAnsi="Verdana" w:cs="Verdana"/>
          <w:color w:val="0000FF"/>
          <w:sz w:val="24"/>
          <w:szCs w:val="24"/>
        </w:rPr>
      </w:pPr>
    </w:p>
    <w:tbl>
      <w:tblPr>
        <w:tblStyle w:val="a0"/>
        <w:tblW w:w="977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085"/>
        <w:gridCol w:w="6693"/>
      </w:tblGrid>
      <w:tr w:rsidR="00126326" w14:paraId="76CD1AD0" w14:textId="77777777">
        <w:trPr>
          <w:trHeight w:val="680"/>
        </w:trPr>
        <w:tc>
          <w:tcPr>
            <w:tcW w:w="3085" w:type="dxa"/>
            <w:vAlign w:val="center"/>
          </w:tcPr>
          <w:p w14:paraId="736D1123" w14:textId="77777777" w:rsidR="00126326" w:rsidRDefault="00176A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Verdana" w:eastAsia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eastAsia="Verdana" w:hAnsi="Verdana" w:cs="Verdana"/>
                <w:color w:val="000000"/>
                <w:sz w:val="20"/>
                <w:szCs w:val="20"/>
              </w:rPr>
              <w:t xml:space="preserve">COMPETENZA </w:t>
            </w:r>
          </w:p>
        </w:tc>
        <w:tc>
          <w:tcPr>
            <w:tcW w:w="6693" w:type="dxa"/>
            <w:vAlign w:val="center"/>
          </w:tcPr>
          <w:p w14:paraId="3A374E8C" w14:textId="77777777" w:rsidR="00126326" w:rsidRDefault="00176A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Verdana" w:eastAsia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eastAsia="Verdana" w:hAnsi="Verdana" w:cs="Verdana"/>
                <w:color w:val="000000"/>
                <w:sz w:val="20"/>
                <w:szCs w:val="20"/>
              </w:rPr>
              <w:t>INDICATORI</w:t>
            </w:r>
          </w:p>
        </w:tc>
      </w:tr>
      <w:tr w:rsidR="00126326" w14:paraId="6B9F31B8" w14:textId="77777777">
        <w:trPr>
          <w:trHeight w:val="680"/>
        </w:trPr>
        <w:tc>
          <w:tcPr>
            <w:tcW w:w="3085" w:type="dxa"/>
            <w:vAlign w:val="center"/>
          </w:tcPr>
          <w:p w14:paraId="358A821E" w14:textId="77777777" w:rsidR="00126326" w:rsidRDefault="00176A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Verdana" w:eastAsia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eastAsia="Verdana" w:hAnsi="Verdana" w:cs="Verdana"/>
                <w:color w:val="000000"/>
                <w:sz w:val="20"/>
                <w:szCs w:val="20"/>
              </w:rPr>
              <w:t>Competenze relazionali e sociali</w:t>
            </w:r>
          </w:p>
        </w:tc>
        <w:tc>
          <w:tcPr>
            <w:tcW w:w="6693" w:type="dxa"/>
            <w:vAlign w:val="center"/>
          </w:tcPr>
          <w:p w14:paraId="1DAE89C0" w14:textId="77777777" w:rsidR="00126326" w:rsidRPr="00BB4902" w:rsidRDefault="00176A8D" w:rsidP="002D4465">
            <w:pPr>
              <w:pStyle w:val="Paragrafoelenco"/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Chars="0" w:firstLineChars="0"/>
              <w:jc w:val="both"/>
              <w:rPr>
                <w:rFonts w:ascii="Verdana" w:eastAsia="Verdana" w:hAnsi="Verdana" w:cs="Verdana"/>
                <w:color w:val="000000"/>
                <w:sz w:val="20"/>
                <w:szCs w:val="20"/>
              </w:rPr>
            </w:pPr>
            <w:r w:rsidRPr="00BB4902">
              <w:rPr>
                <w:rFonts w:ascii="Verdana" w:eastAsia="Verdana" w:hAnsi="Verdana" w:cs="Verdana"/>
                <w:color w:val="000000"/>
                <w:sz w:val="20"/>
                <w:szCs w:val="20"/>
              </w:rPr>
              <w:t>Acquisire di un ottimo livello di comunicazione</w:t>
            </w:r>
          </w:p>
          <w:p w14:paraId="4BE73DDA" w14:textId="77777777" w:rsidR="00126326" w:rsidRPr="00BB4902" w:rsidRDefault="00176A8D" w:rsidP="002D4465">
            <w:pPr>
              <w:pStyle w:val="Paragrafoelenco"/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Chars="0" w:firstLineChars="0"/>
              <w:jc w:val="both"/>
              <w:rPr>
                <w:rFonts w:ascii="Verdana" w:eastAsia="Verdana" w:hAnsi="Verdana" w:cs="Verdana"/>
                <w:color w:val="000000"/>
                <w:sz w:val="20"/>
                <w:szCs w:val="20"/>
              </w:rPr>
            </w:pPr>
            <w:r w:rsidRPr="00BB4902">
              <w:rPr>
                <w:rFonts w:ascii="Verdana" w:eastAsia="Verdana" w:hAnsi="Verdana" w:cs="Verdana"/>
                <w:color w:val="000000"/>
                <w:sz w:val="20"/>
                <w:szCs w:val="20"/>
              </w:rPr>
              <w:t>Stabilire costruttive relazioni tra pari e con gli adulti del Paese ospitante</w:t>
            </w:r>
          </w:p>
          <w:p w14:paraId="013CA965" w14:textId="77777777" w:rsidR="00126326" w:rsidRPr="00BB4902" w:rsidRDefault="00176A8D" w:rsidP="002D4465">
            <w:pPr>
              <w:pStyle w:val="Paragrafoelenco"/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Chars="0" w:firstLineChars="0"/>
              <w:jc w:val="both"/>
              <w:rPr>
                <w:rFonts w:ascii="Verdana" w:eastAsia="Verdana" w:hAnsi="Verdana" w:cs="Verdana"/>
                <w:color w:val="000000"/>
                <w:sz w:val="20"/>
                <w:szCs w:val="20"/>
              </w:rPr>
            </w:pPr>
            <w:r w:rsidRPr="00BB4902">
              <w:rPr>
                <w:rFonts w:ascii="Verdana" w:eastAsia="Verdana" w:hAnsi="Verdana" w:cs="Verdana"/>
                <w:color w:val="000000"/>
                <w:sz w:val="20"/>
                <w:szCs w:val="20"/>
              </w:rPr>
              <w:t>Confrontarsi apertamente e senza pregiudizi con le persone incontrate durante il nuovo percorso scolastico</w:t>
            </w:r>
          </w:p>
          <w:p w14:paraId="0F3B28F6" w14:textId="77777777" w:rsidR="00126326" w:rsidRPr="00BB4902" w:rsidRDefault="00176A8D" w:rsidP="002D4465">
            <w:pPr>
              <w:pStyle w:val="Paragrafoelenco"/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Chars="0" w:firstLineChars="0"/>
              <w:jc w:val="both"/>
              <w:rPr>
                <w:rFonts w:ascii="Verdana" w:eastAsia="Verdana" w:hAnsi="Verdana" w:cs="Verdana"/>
                <w:color w:val="000000"/>
                <w:sz w:val="20"/>
                <w:szCs w:val="20"/>
              </w:rPr>
            </w:pPr>
            <w:r w:rsidRPr="00BB4902">
              <w:rPr>
                <w:rFonts w:ascii="Verdana" w:eastAsia="Verdana" w:hAnsi="Verdana" w:cs="Verdana"/>
                <w:color w:val="000000"/>
                <w:sz w:val="20"/>
                <w:szCs w:val="20"/>
              </w:rPr>
              <w:t>Essere consapevoli delle diverse prospettive culturali e sociali dei giovani partecipanti all’esperienza sia del paese ospitante che di altre nazionalità</w:t>
            </w:r>
          </w:p>
        </w:tc>
      </w:tr>
      <w:tr w:rsidR="00126326" w14:paraId="064EB272" w14:textId="77777777">
        <w:trPr>
          <w:trHeight w:val="680"/>
        </w:trPr>
        <w:tc>
          <w:tcPr>
            <w:tcW w:w="3085" w:type="dxa"/>
            <w:vAlign w:val="center"/>
          </w:tcPr>
          <w:p w14:paraId="554348B4" w14:textId="77777777" w:rsidR="00126326" w:rsidRDefault="00176A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Verdana" w:eastAsia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eastAsia="Verdana" w:hAnsi="Verdana" w:cs="Verdana"/>
                <w:color w:val="000000"/>
                <w:sz w:val="20"/>
                <w:szCs w:val="20"/>
              </w:rPr>
              <w:t>Competenze formative</w:t>
            </w:r>
          </w:p>
        </w:tc>
        <w:tc>
          <w:tcPr>
            <w:tcW w:w="6693" w:type="dxa"/>
            <w:vAlign w:val="center"/>
          </w:tcPr>
          <w:p w14:paraId="1149165B" w14:textId="77777777" w:rsidR="00126326" w:rsidRPr="00BB4902" w:rsidRDefault="00176A8D" w:rsidP="002D4465">
            <w:pPr>
              <w:pStyle w:val="Paragrafoelenco"/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Chars="0" w:firstLineChars="0"/>
              <w:jc w:val="both"/>
              <w:rPr>
                <w:rFonts w:ascii="Verdana" w:eastAsia="Verdana" w:hAnsi="Verdana" w:cs="Verdana"/>
                <w:color w:val="000000"/>
                <w:sz w:val="20"/>
                <w:szCs w:val="20"/>
              </w:rPr>
            </w:pPr>
            <w:r w:rsidRPr="00BB4902">
              <w:rPr>
                <w:rFonts w:ascii="Verdana" w:eastAsia="Verdana" w:hAnsi="Verdana" w:cs="Verdana"/>
                <w:color w:val="000000"/>
                <w:sz w:val="20"/>
                <w:szCs w:val="20"/>
              </w:rPr>
              <w:t>Conoscere la lingua e la cultura del paese ospitante</w:t>
            </w:r>
          </w:p>
          <w:p w14:paraId="3BEB694A" w14:textId="77777777" w:rsidR="00126326" w:rsidRPr="00BB4902" w:rsidRDefault="00176A8D" w:rsidP="002D4465">
            <w:pPr>
              <w:pStyle w:val="Paragrafoelenco"/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Chars="0" w:firstLineChars="0"/>
              <w:jc w:val="both"/>
              <w:rPr>
                <w:rFonts w:ascii="Verdana" w:eastAsia="Verdana" w:hAnsi="Verdana" w:cs="Verdana"/>
                <w:color w:val="000000"/>
                <w:sz w:val="20"/>
                <w:szCs w:val="20"/>
              </w:rPr>
            </w:pPr>
            <w:r w:rsidRPr="00BB4902">
              <w:rPr>
                <w:rFonts w:ascii="Verdana" w:eastAsia="Verdana" w:hAnsi="Verdana" w:cs="Verdana"/>
                <w:color w:val="000000"/>
                <w:sz w:val="20"/>
                <w:szCs w:val="20"/>
              </w:rPr>
              <w:t>Consolidare la conoscenza della lingua veicolare (inglese)</w:t>
            </w:r>
          </w:p>
          <w:p w14:paraId="5133199E" w14:textId="77777777" w:rsidR="00126326" w:rsidRPr="00BB4902" w:rsidRDefault="00176A8D" w:rsidP="002D4465">
            <w:pPr>
              <w:pStyle w:val="Paragrafoelenco"/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Chars="0" w:firstLineChars="0"/>
              <w:jc w:val="both"/>
              <w:rPr>
                <w:rFonts w:ascii="Verdana" w:eastAsia="Verdana" w:hAnsi="Verdana" w:cs="Verdana"/>
                <w:color w:val="000000"/>
                <w:sz w:val="20"/>
                <w:szCs w:val="20"/>
              </w:rPr>
            </w:pPr>
            <w:r w:rsidRPr="00BB4902">
              <w:rPr>
                <w:rFonts w:ascii="Verdana" w:eastAsia="Verdana" w:hAnsi="Verdana" w:cs="Verdana"/>
                <w:color w:val="000000"/>
                <w:sz w:val="20"/>
                <w:szCs w:val="20"/>
              </w:rPr>
              <w:t>Valorizzare gli aspetti sociali, culturali e storici del proprio paese anche attraverso il confronto con quelli del paese ospitante</w:t>
            </w:r>
          </w:p>
          <w:p w14:paraId="306AA528" w14:textId="77777777" w:rsidR="00126326" w:rsidRPr="00BB4902" w:rsidRDefault="00176A8D" w:rsidP="002D4465">
            <w:pPr>
              <w:pStyle w:val="Paragrafoelenco"/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Chars="0" w:firstLineChars="0"/>
              <w:jc w:val="both"/>
              <w:rPr>
                <w:rFonts w:ascii="Verdana" w:eastAsia="Verdana" w:hAnsi="Verdana" w:cs="Verdana"/>
                <w:color w:val="000000"/>
                <w:sz w:val="20"/>
                <w:szCs w:val="20"/>
              </w:rPr>
            </w:pPr>
            <w:r w:rsidRPr="00BB4902">
              <w:rPr>
                <w:rFonts w:ascii="Verdana" w:eastAsia="Verdana" w:hAnsi="Verdana" w:cs="Verdana"/>
                <w:color w:val="000000"/>
                <w:sz w:val="20"/>
                <w:szCs w:val="20"/>
              </w:rPr>
              <w:t>Essere consapevoli delle abilità e competenze acquisite attraverso il monitoraggio e la valutazione delle proprie esperienze formative, sociali e interculturali</w:t>
            </w:r>
          </w:p>
        </w:tc>
      </w:tr>
      <w:tr w:rsidR="00126326" w14:paraId="00B21322" w14:textId="77777777">
        <w:trPr>
          <w:trHeight w:val="680"/>
        </w:trPr>
        <w:tc>
          <w:tcPr>
            <w:tcW w:w="3085" w:type="dxa"/>
            <w:vAlign w:val="center"/>
          </w:tcPr>
          <w:p w14:paraId="14207AC3" w14:textId="77777777" w:rsidR="00126326" w:rsidRDefault="00176A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Verdana" w:eastAsia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eastAsia="Verdana" w:hAnsi="Verdana" w:cs="Verdana"/>
                <w:color w:val="000000"/>
                <w:sz w:val="20"/>
                <w:szCs w:val="20"/>
              </w:rPr>
              <w:t>Competenze trasversali</w:t>
            </w:r>
          </w:p>
        </w:tc>
        <w:tc>
          <w:tcPr>
            <w:tcW w:w="6693" w:type="dxa"/>
            <w:vAlign w:val="center"/>
          </w:tcPr>
          <w:p w14:paraId="3D1238EC" w14:textId="77777777" w:rsidR="00126326" w:rsidRPr="00BB4902" w:rsidRDefault="00176A8D" w:rsidP="002D4465">
            <w:pPr>
              <w:pStyle w:val="Paragrafoelenco"/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Chars="0" w:firstLineChars="0"/>
              <w:jc w:val="both"/>
              <w:rPr>
                <w:rFonts w:ascii="Verdana" w:eastAsia="Verdana" w:hAnsi="Verdana" w:cs="Verdana"/>
                <w:color w:val="000000"/>
                <w:sz w:val="20"/>
                <w:szCs w:val="20"/>
              </w:rPr>
            </w:pPr>
            <w:r w:rsidRPr="00BB4902">
              <w:rPr>
                <w:rFonts w:ascii="Verdana" w:eastAsia="Verdana" w:hAnsi="Verdana" w:cs="Verdana"/>
                <w:color w:val="000000"/>
                <w:sz w:val="20"/>
                <w:szCs w:val="20"/>
              </w:rPr>
              <w:t>Essere maggiormente consapevoli dei propri valori, delle proprie capacità e dei propri limiti</w:t>
            </w:r>
          </w:p>
          <w:p w14:paraId="7F1E8468" w14:textId="77777777" w:rsidR="00126326" w:rsidRPr="00BB4902" w:rsidRDefault="00176A8D" w:rsidP="002D4465">
            <w:pPr>
              <w:pStyle w:val="Paragrafoelenco"/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Chars="0" w:firstLineChars="0"/>
              <w:jc w:val="both"/>
              <w:rPr>
                <w:rFonts w:ascii="Verdana" w:eastAsia="Verdana" w:hAnsi="Verdana" w:cs="Verdana"/>
                <w:color w:val="000000"/>
                <w:sz w:val="20"/>
                <w:szCs w:val="20"/>
              </w:rPr>
            </w:pPr>
            <w:r w:rsidRPr="00BB4902">
              <w:rPr>
                <w:rFonts w:ascii="Verdana" w:eastAsia="Verdana" w:hAnsi="Verdana" w:cs="Verdana"/>
                <w:color w:val="000000"/>
                <w:sz w:val="20"/>
                <w:szCs w:val="20"/>
              </w:rPr>
              <w:t>Acquisire una maggior indipendenza e capacità di prendere decisioni</w:t>
            </w:r>
          </w:p>
          <w:p w14:paraId="50CA7F58" w14:textId="77777777" w:rsidR="00126326" w:rsidRPr="00BB4902" w:rsidRDefault="00176A8D" w:rsidP="002D4465">
            <w:pPr>
              <w:pStyle w:val="Paragrafoelenco"/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Chars="0" w:firstLineChars="0"/>
              <w:jc w:val="both"/>
              <w:rPr>
                <w:rFonts w:ascii="Verdana" w:eastAsia="Verdana" w:hAnsi="Verdana" w:cs="Verdana"/>
                <w:color w:val="000000"/>
                <w:sz w:val="20"/>
                <w:szCs w:val="20"/>
              </w:rPr>
            </w:pPr>
            <w:r w:rsidRPr="00BB4902">
              <w:rPr>
                <w:rFonts w:ascii="Verdana" w:eastAsia="Verdana" w:hAnsi="Verdana" w:cs="Verdana"/>
                <w:color w:val="000000"/>
                <w:sz w:val="20"/>
                <w:szCs w:val="20"/>
              </w:rPr>
              <w:t>Acquisire la capacità di affrontare situazioni nuove e sconosciute utilizzando le proprie risorse personali</w:t>
            </w:r>
          </w:p>
          <w:p w14:paraId="03842CA9" w14:textId="77777777" w:rsidR="00126326" w:rsidRPr="00BB4902" w:rsidRDefault="00176A8D" w:rsidP="002D4465">
            <w:pPr>
              <w:pStyle w:val="Paragrafoelenco"/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Chars="0" w:firstLineChars="0"/>
              <w:jc w:val="both"/>
              <w:rPr>
                <w:rFonts w:ascii="Verdana" w:eastAsia="Verdana" w:hAnsi="Verdana" w:cs="Verdana"/>
                <w:color w:val="000000"/>
                <w:sz w:val="20"/>
                <w:szCs w:val="20"/>
              </w:rPr>
            </w:pPr>
            <w:r w:rsidRPr="00BB4902">
              <w:rPr>
                <w:rFonts w:ascii="Verdana" w:eastAsia="Verdana" w:hAnsi="Verdana" w:cs="Verdana"/>
                <w:color w:val="000000"/>
                <w:sz w:val="20"/>
                <w:szCs w:val="20"/>
              </w:rPr>
              <w:t xml:space="preserve">Acquisire maggior fiducia in sé stessi </w:t>
            </w:r>
          </w:p>
        </w:tc>
      </w:tr>
    </w:tbl>
    <w:p w14:paraId="4A94BA9F" w14:textId="77777777" w:rsidR="00126326" w:rsidRDefault="00126326">
      <w:pPr>
        <w:pBdr>
          <w:top w:val="nil"/>
          <w:left w:val="nil"/>
          <w:bottom w:val="nil"/>
          <w:right w:val="nil"/>
          <w:between w:val="nil"/>
        </w:pBdr>
        <w:spacing w:before="240" w:after="0" w:line="240" w:lineRule="auto"/>
        <w:ind w:left="0" w:hanging="2"/>
        <w:jc w:val="both"/>
        <w:rPr>
          <w:rFonts w:ascii="Verdana" w:eastAsia="Verdana" w:hAnsi="Verdana" w:cs="Verdana"/>
          <w:color w:val="000000"/>
          <w:sz w:val="20"/>
          <w:szCs w:val="20"/>
          <w:u w:val="single"/>
        </w:rPr>
      </w:pPr>
    </w:p>
    <w:p w14:paraId="5B48D37E" w14:textId="77777777" w:rsidR="002D4465" w:rsidRDefault="002D4465">
      <w:pPr>
        <w:pBdr>
          <w:top w:val="nil"/>
          <w:left w:val="nil"/>
          <w:bottom w:val="nil"/>
          <w:right w:val="nil"/>
          <w:between w:val="nil"/>
        </w:pBdr>
        <w:spacing w:before="240" w:after="0" w:line="240" w:lineRule="auto"/>
        <w:ind w:left="0" w:hanging="2"/>
        <w:jc w:val="both"/>
        <w:rPr>
          <w:rFonts w:ascii="Verdana" w:eastAsia="Verdana" w:hAnsi="Verdana" w:cs="Verdana"/>
          <w:color w:val="000000"/>
          <w:sz w:val="20"/>
          <w:szCs w:val="20"/>
          <w:u w:val="single"/>
        </w:rPr>
      </w:pPr>
    </w:p>
    <w:p w14:paraId="092E0987" w14:textId="77777777" w:rsidR="002D4465" w:rsidRDefault="002D4465">
      <w:pPr>
        <w:pBdr>
          <w:top w:val="nil"/>
          <w:left w:val="nil"/>
          <w:bottom w:val="nil"/>
          <w:right w:val="nil"/>
          <w:between w:val="nil"/>
        </w:pBdr>
        <w:spacing w:before="240" w:after="0" w:line="240" w:lineRule="auto"/>
        <w:ind w:left="0" w:hanging="2"/>
        <w:jc w:val="both"/>
        <w:rPr>
          <w:rFonts w:ascii="Verdana" w:eastAsia="Verdana" w:hAnsi="Verdana" w:cs="Verdana"/>
          <w:color w:val="000000"/>
          <w:sz w:val="20"/>
          <w:szCs w:val="20"/>
          <w:u w:val="single"/>
        </w:rPr>
      </w:pPr>
    </w:p>
    <w:p w14:paraId="44490F10" w14:textId="77777777" w:rsidR="002D4465" w:rsidRDefault="002D4465">
      <w:pPr>
        <w:pBdr>
          <w:top w:val="nil"/>
          <w:left w:val="nil"/>
          <w:bottom w:val="nil"/>
          <w:right w:val="nil"/>
          <w:between w:val="nil"/>
        </w:pBdr>
        <w:spacing w:before="240" w:after="0" w:line="240" w:lineRule="auto"/>
        <w:ind w:left="0" w:hanging="2"/>
        <w:jc w:val="both"/>
        <w:rPr>
          <w:rFonts w:ascii="Verdana" w:eastAsia="Verdana" w:hAnsi="Verdana" w:cs="Verdana"/>
          <w:color w:val="000000"/>
          <w:sz w:val="20"/>
          <w:szCs w:val="20"/>
          <w:u w:val="single"/>
        </w:rPr>
      </w:pPr>
    </w:p>
    <w:p w14:paraId="72231AB5" w14:textId="77777777" w:rsidR="002D4465" w:rsidRDefault="002D4465">
      <w:pPr>
        <w:pBdr>
          <w:top w:val="nil"/>
          <w:left w:val="nil"/>
          <w:bottom w:val="nil"/>
          <w:right w:val="nil"/>
          <w:between w:val="nil"/>
        </w:pBdr>
        <w:spacing w:before="240" w:after="0" w:line="240" w:lineRule="auto"/>
        <w:ind w:left="0" w:hanging="2"/>
        <w:jc w:val="both"/>
        <w:rPr>
          <w:rFonts w:ascii="Verdana" w:eastAsia="Verdana" w:hAnsi="Verdana" w:cs="Verdana"/>
          <w:color w:val="000000"/>
          <w:sz w:val="20"/>
          <w:szCs w:val="20"/>
          <w:u w:val="single"/>
        </w:rPr>
      </w:pPr>
    </w:p>
    <w:p w14:paraId="591DACD3" w14:textId="77777777" w:rsidR="002D4465" w:rsidRDefault="002D4465">
      <w:pPr>
        <w:pBdr>
          <w:top w:val="nil"/>
          <w:left w:val="nil"/>
          <w:bottom w:val="nil"/>
          <w:right w:val="nil"/>
          <w:between w:val="nil"/>
        </w:pBdr>
        <w:spacing w:before="240" w:after="0" w:line="240" w:lineRule="auto"/>
        <w:ind w:left="0" w:hanging="2"/>
        <w:jc w:val="both"/>
        <w:rPr>
          <w:rFonts w:ascii="Verdana" w:eastAsia="Verdana" w:hAnsi="Verdana" w:cs="Verdana"/>
          <w:color w:val="000000"/>
          <w:sz w:val="20"/>
          <w:szCs w:val="20"/>
          <w:u w:val="single"/>
        </w:rPr>
      </w:pPr>
    </w:p>
    <w:p w14:paraId="499E6917" w14:textId="77777777" w:rsidR="002D4465" w:rsidRDefault="002D4465">
      <w:pPr>
        <w:pBdr>
          <w:top w:val="nil"/>
          <w:left w:val="nil"/>
          <w:bottom w:val="nil"/>
          <w:right w:val="nil"/>
          <w:between w:val="nil"/>
        </w:pBdr>
        <w:spacing w:before="240" w:after="0" w:line="240" w:lineRule="auto"/>
        <w:ind w:left="0" w:hanging="2"/>
        <w:jc w:val="both"/>
        <w:rPr>
          <w:rFonts w:ascii="Verdana" w:eastAsia="Verdana" w:hAnsi="Verdana" w:cs="Verdana"/>
          <w:color w:val="000000"/>
          <w:sz w:val="20"/>
          <w:szCs w:val="20"/>
          <w:u w:val="single"/>
        </w:rPr>
      </w:pPr>
    </w:p>
    <w:p w14:paraId="46C8333D" w14:textId="77777777" w:rsidR="00126326" w:rsidRDefault="00176A8D">
      <w:pPr>
        <w:pBdr>
          <w:top w:val="nil"/>
          <w:left w:val="nil"/>
          <w:bottom w:val="nil"/>
          <w:right w:val="nil"/>
          <w:between w:val="nil"/>
        </w:pBdr>
        <w:spacing w:before="240" w:after="0" w:line="240" w:lineRule="auto"/>
        <w:ind w:left="0" w:hanging="2"/>
        <w:jc w:val="both"/>
        <w:rPr>
          <w:rFonts w:ascii="Verdana" w:eastAsia="Verdana" w:hAnsi="Verdana" w:cs="Verdana"/>
          <w:smallCaps/>
          <w:color w:val="000000"/>
          <w:sz w:val="24"/>
          <w:szCs w:val="24"/>
          <w:u w:val="single"/>
        </w:rPr>
      </w:pPr>
      <w:r>
        <w:rPr>
          <w:rFonts w:ascii="Verdana" w:eastAsia="Verdana" w:hAnsi="Verdana" w:cs="Verdana"/>
          <w:b/>
          <w:smallCaps/>
          <w:color w:val="000000"/>
          <w:sz w:val="24"/>
          <w:szCs w:val="24"/>
          <w:u w:val="single"/>
        </w:rPr>
        <w:t>CONTENUTI IRRINUNCIABILI</w:t>
      </w:r>
      <w:r>
        <w:rPr>
          <w:rFonts w:ascii="Verdana" w:eastAsia="Verdana" w:hAnsi="Verdana" w:cs="Verdana"/>
          <w:b/>
          <w:smallCaps/>
          <w:color w:val="000000"/>
          <w:sz w:val="24"/>
          <w:szCs w:val="24"/>
        </w:rPr>
        <w:t xml:space="preserve"> DI APPRENDIMENTO</w:t>
      </w:r>
      <w:r>
        <w:rPr>
          <w:rFonts w:ascii="Verdana" w:eastAsia="Verdana" w:hAnsi="Verdana" w:cs="Verdana"/>
          <w:smallCaps/>
          <w:color w:val="000000"/>
          <w:sz w:val="24"/>
          <w:szCs w:val="24"/>
        </w:rPr>
        <w:t>:</w:t>
      </w:r>
      <w:r>
        <w:rPr>
          <w:rFonts w:ascii="Verdana" w:eastAsia="Verdana" w:hAnsi="Verdana" w:cs="Verdana"/>
          <w:smallCaps/>
          <w:color w:val="000000"/>
          <w:sz w:val="24"/>
          <w:szCs w:val="24"/>
          <w:u w:val="single"/>
        </w:rPr>
        <w:t xml:space="preserve"> </w:t>
      </w:r>
    </w:p>
    <w:p w14:paraId="738C3891" w14:textId="59264CA4" w:rsidR="002D4465" w:rsidRDefault="002D4465">
      <w:pPr>
        <w:pBdr>
          <w:top w:val="nil"/>
          <w:left w:val="nil"/>
          <w:bottom w:val="nil"/>
          <w:right w:val="nil"/>
          <w:between w:val="nil"/>
        </w:pBdr>
        <w:spacing w:before="240" w:after="0" w:line="240" w:lineRule="auto"/>
        <w:ind w:left="0" w:hanging="2"/>
        <w:jc w:val="both"/>
        <w:rPr>
          <w:rFonts w:ascii="Verdana" w:eastAsia="Verdana" w:hAnsi="Verdana" w:cs="Verdana"/>
          <w:color w:val="000000"/>
          <w:sz w:val="24"/>
          <w:szCs w:val="24"/>
          <w:u w:val="single"/>
        </w:rPr>
      </w:pPr>
    </w:p>
    <w:p w14:paraId="0962896C" w14:textId="58EA5C54" w:rsidR="00126326" w:rsidRPr="002D4465" w:rsidRDefault="002D4465">
      <w:pPr>
        <w:pBdr>
          <w:top w:val="nil"/>
          <w:left w:val="nil"/>
          <w:bottom w:val="nil"/>
          <w:right w:val="nil"/>
          <w:between w:val="nil"/>
        </w:pBdr>
        <w:spacing w:before="240" w:after="0" w:line="240" w:lineRule="auto"/>
        <w:ind w:left="0" w:hanging="2"/>
        <w:jc w:val="both"/>
        <w:rPr>
          <w:rFonts w:ascii="Verdana" w:eastAsia="Verdana" w:hAnsi="Verdana" w:cs="Verdana"/>
          <w:b/>
          <w:bCs/>
          <w:i/>
          <w:iCs/>
          <w:color w:val="000000"/>
        </w:rPr>
      </w:pPr>
      <w:r w:rsidRPr="002D4465">
        <w:rPr>
          <w:rFonts w:ascii="Verdana" w:eastAsia="Verdana" w:hAnsi="Verdana" w:cs="Verdana"/>
          <w:b/>
          <w:bCs/>
          <w:i/>
          <w:iCs/>
          <w:color w:val="000000"/>
        </w:rPr>
        <w:t>Esempio di proposta per una classe 4^ di Turismo</w:t>
      </w:r>
      <w:r>
        <w:rPr>
          <w:rFonts w:ascii="Verdana" w:eastAsia="Verdana" w:hAnsi="Verdana" w:cs="Verdana"/>
          <w:b/>
          <w:bCs/>
          <w:i/>
          <w:iCs/>
          <w:color w:val="000000"/>
        </w:rPr>
        <w:t xml:space="preserve"> (da adattare per altre sezioni)</w:t>
      </w:r>
    </w:p>
    <w:p w14:paraId="15414D46" w14:textId="77777777" w:rsidR="002D4465" w:rsidRPr="002D4465" w:rsidRDefault="002D4465">
      <w:pPr>
        <w:pBdr>
          <w:top w:val="nil"/>
          <w:left w:val="nil"/>
          <w:bottom w:val="nil"/>
          <w:right w:val="nil"/>
          <w:between w:val="nil"/>
        </w:pBdr>
        <w:spacing w:before="240" w:after="0" w:line="240" w:lineRule="auto"/>
        <w:ind w:left="0" w:hanging="2"/>
        <w:jc w:val="both"/>
        <w:rPr>
          <w:rFonts w:ascii="Verdana" w:eastAsia="Verdana" w:hAnsi="Verdana" w:cs="Verdana"/>
          <w:b/>
          <w:bCs/>
          <w:i/>
          <w:iCs/>
          <w:color w:val="000000"/>
        </w:rPr>
      </w:pPr>
    </w:p>
    <w:tbl>
      <w:tblPr>
        <w:tblStyle w:val="a1"/>
        <w:tblW w:w="977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085"/>
        <w:gridCol w:w="6693"/>
      </w:tblGrid>
      <w:tr w:rsidR="00126326" w14:paraId="5E985090" w14:textId="77777777">
        <w:trPr>
          <w:trHeight w:val="680"/>
        </w:trPr>
        <w:tc>
          <w:tcPr>
            <w:tcW w:w="3085" w:type="dxa"/>
            <w:vAlign w:val="center"/>
          </w:tcPr>
          <w:p w14:paraId="243EBB0B" w14:textId="77777777" w:rsidR="00126326" w:rsidRDefault="00176A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Verdana" w:eastAsia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color w:val="000000"/>
                <w:sz w:val="20"/>
                <w:szCs w:val="20"/>
              </w:rPr>
              <w:t>DISCIPLINA</w:t>
            </w:r>
          </w:p>
        </w:tc>
        <w:tc>
          <w:tcPr>
            <w:tcW w:w="6693" w:type="dxa"/>
            <w:vAlign w:val="center"/>
          </w:tcPr>
          <w:p w14:paraId="159A616D" w14:textId="76BBFE45" w:rsidR="00126326" w:rsidRDefault="00176A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Verdana" w:eastAsia="Verdana" w:hAnsi="Verdana" w:cs="Verdana"/>
                <w:color w:val="000000"/>
                <w:sz w:val="20"/>
                <w:szCs w:val="20"/>
              </w:rPr>
            </w:pPr>
            <w:r w:rsidRPr="00FA2DCE">
              <w:rPr>
                <w:rFonts w:ascii="Verdana" w:eastAsia="Verdana" w:hAnsi="Verdana" w:cs="Verdana"/>
                <w:b/>
                <w:color w:val="000000"/>
                <w:sz w:val="20"/>
                <w:szCs w:val="20"/>
              </w:rPr>
              <w:t xml:space="preserve">CONTENUTI  </w:t>
            </w:r>
          </w:p>
        </w:tc>
      </w:tr>
      <w:tr w:rsidR="00126326" w14:paraId="289F93AA" w14:textId="77777777">
        <w:trPr>
          <w:trHeight w:val="680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578679" w14:textId="77777777" w:rsidR="00126326" w:rsidRDefault="00176A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Verdana" w:eastAsia="Verdana" w:hAnsi="Verdana" w:cs="Verdana"/>
                <w:sz w:val="20"/>
                <w:szCs w:val="20"/>
                <w:highlight w:val="green"/>
              </w:rPr>
            </w:pPr>
            <w:r w:rsidRPr="00FA2DCE">
              <w:rPr>
                <w:rFonts w:ascii="Verdana" w:eastAsia="Verdana" w:hAnsi="Verdana" w:cs="Verdana"/>
                <w:sz w:val="20"/>
                <w:szCs w:val="20"/>
              </w:rPr>
              <w:t xml:space="preserve">LINGUA E LETTERATURA ITALIANA 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CE817B" w14:textId="77777777" w:rsidR="00126326" w:rsidRPr="00FA2DCE" w:rsidRDefault="001263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Verdana" w:eastAsia="Verdana" w:hAnsi="Verdana" w:cs="Verdana"/>
                <w:color w:val="000000"/>
                <w:sz w:val="20"/>
                <w:szCs w:val="20"/>
              </w:rPr>
            </w:pPr>
          </w:p>
          <w:p w14:paraId="194A4E5C" w14:textId="77777777" w:rsidR="00126326" w:rsidRPr="00FA2DCE" w:rsidRDefault="00176A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Verdana" w:eastAsia="Verdana" w:hAnsi="Verdana" w:cs="Verdana"/>
                <w:color w:val="000000"/>
                <w:sz w:val="20"/>
                <w:szCs w:val="20"/>
              </w:rPr>
            </w:pPr>
            <w:r w:rsidRPr="00FA2DCE">
              <w:rPr>
                <w:rFonts w:ascii="Verdana" w:eastAsia="Verdana" w:hAnsi="Verdana" w:cs="Verdana"/>
                <w:color w:val="000000"/>
                <w:sz w:val="20"/>
                <w:szCs w:val="20"/>
              </w:rPr>
              <w:t xml:space="preserve">Si propongono i seguenti contenuti essenziali. Tenere sempre come riferimento il libro in adozione </w:t>
            </w:r>
            <w:r w:rsidRPr="00FA2DCE">
              <w:rPr>
                <w:rFonts w:ascii="Verdana" w:eastAsia="Verdana" w:hAnsi="Verdana" w:cs="Verdana"/>
                <w:i/>
                <w:color w:val="000000"/>
                <w:sz w:val="20"/>
                <w:szCs w:val="20"/>
              </w:rPr>
              <w:t>Le occasioni della letteratura. 2. Dal Barocco al Romanticismo</w:t>
            </w:r>
            <w:r w:rsidRPr="00FA2DCE">
              <w:rPr>
                <w:rFonts w:ascii="Verdana" w:eastAsia="Verdana" w:hAnsi="Verdana" w:cs="Verdana"/>
                <w:color w:val="000000"/>
                <w:sz w:val="20"/>
                <w:szCs w:val="20"/>
              </w:rPr>
              <w:t>.</w:t>
            </w:r>
          </w:p>
          <w:p w14:paraId="52ACF0DE" w14:textId="77777777" w:rsidR="00126326" w:rsidRPr="00FA2DCE" w:rsidRDefault="001263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Verdana" w:eastAsia="Verdana" w:hAnsi="Verdana" w:cs="Verdana"/>
                <w:color w:val="000000"/>
                <w:sz w:val="20"/>
                <w:szCs w:val="20"/>
              </w:rPr>
            </w:pPr>
          </w:p>
          <w:p w14:paraId="3468019F" w14:textId="77777777" w:rsidR="00FA2DCE" w:rsidRDefault="00FA2D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Verdana" w:eastAsia="Verdana" w:hAnsi="Verdana" w:cs="Verdana"/>
                <w:b/>
                <w:color w:val="000000"/>
                <w:sz w:val="20"/>
                <w:szCs w:val="20"/>
              </w:rPr>
            </w:pPr>
          </w:p>
          <w:p w14:paraId="4FA15F7F" w14:textId="09B308DF" w:rsidR="00126326" w:rsidRPr="00FA2DCE" w:rsidRDefault="00176A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Verdana" w:eastAsia="Verdana" w:hAnsi="Verdana" w:cs="Verdana"/>
                <w:color w:val="000000"/>
                <w:sz w:val="20"/>
                <w:szCs w:val="20"/>
              </w:rPr>
            </w:pPr>
            <w:r w:rsidRPr="00FA2DCE">
              <w:rPr>
                <w:rFonts w:ascii="Verdana" w:eastAsia="Verdana" w:hAnsi="Verdana" w:cs="Verdana"/>
                <w:b/>
                <w:color w:val="000000"/>
                <w:sz w:val="20"/>
                <w:szCs w:val="20"/>
              </w:rPr>
              <w:t>IL SEICENTO</w:t>
            </w:r>
          </w:p>
          <w:p w14:paraId="7CD965B9" w14:textId="77777777" w:rsidR="00126326" w:rsidRPr="00FA2DCE" w:rsidRDefault="00176A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Verdana" w:eastAsia="Verdana" w:hAnsi="Verdana" w:cs="Verdana"/>
                <w:color w:val="000000"/>
                <w:sz w:val="20"/>
                <w:szCs w:val="20"/>
              </w:rPr>
            </w:pPr>
            <w:r w:rsidRPr="00FA2DCE">
              <w:rPr>
                <w:rFonts w:ascii="Verdana" w:eastAsia="Verdana" w:hAnsi="Verdana" w:cs="Verdana"/>
                <w:color w:val="000000"/>
                <w:sz w:val="20"/>
                <w:szCs w:val="20"/>
              </w:rPr>
              <w:t>Quadro generale sul Barocco.</w:t>
            </w:r>
          </w:p>
          <w:p w14:paraId="3B205B33" w14:textId="77777777" w:rsidR="00126326" w:rsidRPr="00FA2DCE" w:rsidRDefault="00176A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Verdana" w:eastAsia="Verdana" w:hAnsi="Verdana" w:cs="Verdana"/>
                <w:sz w:val="20"/>
                <w:szCs w:val="20"/>
              </w:rPr>
            </w:pPr>
            <w:r w:rsidRPr="00FA2DCE">
              <w:rPr>
                <w:rFonts w:ascii="Verdana" w:eastAsia="Verdana" w:hAnsi="Verdana" w:cs="Verdana"/>
                <w:b/>
                <w:color w:val="000000"/>
                <w:sz w:val="20"/>
                <w:szCs w:val="20"/>
              </w:rPr>
              <w:t>Galileo Galilei</w:t>
            </w:r>
            <w:r w:rsidRPr="00FA2DCE">
              <w:rPr>
                <w:rFonts w:ascii="Verdana" w:eastAsia="Verdana" w:hAnsi="Verdana" w:cs="Verdana"/>
                <w:color w:val="000000"/>
                <w:sz w:val="20"/>
                <w:szCs w:val="20"/>
              </w:rPr>
              <w:t xml:space="preserve"> e il metodo scientifico</w:t>
            </w:r>
            <w:r w:rsidRPr="00FA2DCE">
              <w:rPr>
                <w:rFonts w:ascii="Verdana" w:eastAsia="Verdana" w:hAnsi="Verdana" w:cs="Verdana"/>
                <w:sz w:val="20"/>
                <w:szCs w:val="20"/>
              </w:rPr>
              <w:t xml:space="preserve"> (studio de “Dialogo sopra i due massimi sistemi del mondo”.</w:t>
            </w:r>
          </w:p>
          <w:p w14:paraId="63578A11" w14:textId="77777777" w:rsidR="00126326" w:rsidRPr="00FA2DCE" w:rsidRDefault="001263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Verdana" w:eastAsia="Verdana" w:hAnsi="Verdana" w:cs="Verdana"/>
                <w:color w:val="000000"/>
                <w:sz w:val="20"/>
                <w:szCs w:val="20"/>
              </w:rPr>
            </w:pPr>
          </w:p>
          <w:p w14:paraId="3058A683" w14:textId="77777777" w:rsidR="00126326" w:rsidRPr="00FA2DCE" w:rsidRDefault="00176A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Verdana" w:eastAsia="Verdana" w:hAnsi="Verdana" w:cs="Verdana"/>
                <w:b/>
                <w:color w:val="000000"/>
                <w:sz w:val="20"/>
                <w:szCs w:val="20"/>
              </w:rPr>
            </w:pPr>
            <w:r w:rsidRPr="00FA2DCE">
              <w:rPr>
                <w:rFonts w:ascii="Verdana" w:eastAsia="Verdana" w:hAnsi="Verdana" w:cs="Verdana"/>
                <w:b/>
                <w:color w:val="000000"/>
                <w:sz w:val="20"/>
                <w:szCs w:val="20"/>
              </w:rPr>
              <w:t>IL SETTECENTO</w:t>
            </w:r>
          </w:p>
          <w:p w14:paraId="53F8BE7D" w14:textId="77777777" w:rsidR="00126326" w:rsidRPr="00FA2DCE" w:rsidRDefault="00176A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Verdana" w:eastAsia="Verdana" w:hAnsi="Verdana" w:cs="Verdana"/>
                <w:b/>
                <w:sz w:val="20"/>
                <w:szCs w:val="20"/>
              </w:rPr>
            </w:pPr>
            <w:r w:rsidRPr="00FA2DCE">
              <w:rPr>
                <w:rFonts w:ascii="Verdana" w:eastAsia="Verdana" w:hAnsi="Verdana" w:cs="Verdana"/>
                <w:b/>
                <w:sz w:val="20"/>
                <w:szCs w:val="20"/>
              </w:rPr>
              <w:t>L’ILLUMINISMO. Caratteri generali</w:t>
            </w:r>
          </w:p>
          <w:p w14:paraId="08B0A585" w14:textId="77777777" w:rsidR="00126326" w:rsidRPr="00FA2DCE" w:rsidRDefault="00176A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Verdana" w:eastAsia="Verdana" w:hAnsi="Verdana" w:cs="Verdana"/>
                <w:color w:val="000000"/>
                <w:sz w:val="20"/>
                <w:szCs w:val="20"/>
              </w:rPr>
            </w:pPr>
            <w:r w:rsidRPr="00FA2DCE">
              <w:rPr>
                <w:rFonts w:ascii="Verdana" w:eastAsia="Verdana" w:hAnsi="Verdana" w:cs="Verdana"/>
                <w:color w:val="000000"/>
                <w:sz w:val="20"/>
                <w:szCs w:val="20"/>
              </w:rPr>
              <w:t>Studio in p</w:t>
            </w:r>
            <w:r w:rsidRPr="00FA2DCE">
              <w:rPr>
                <w:rFonts w:ascii="Verdana" w:eastAsia="Verdana" w:hAnsi="Verdana" w:cs="Verdana"/>
                <w:sz w:val="20"/>
                <w:szCs w:val="20"/>
              </w:rPr>
              <w:t xml:space="preserve">articolare delle teorie filosofiche, religiose, politiche ed economiche. </w:t>
            </w:r>
          </w:p>
          <w:p w14:paraId="7BCA8633" w14:textId="77777777" w:rsidR="00126326" w:rsidRPr="00FA2DCE" w:rsidRDefault="001263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Verdana" w:eastAsia="Verdana" w:hAnsi="Verdana" w:cs="Verdana"/>
                <w:b/>
                <w:sz w:val="20"/>
                <w:szCs w:val="20"/>
              </w:rPr>
            </w:pPr>
          </w:p>
          <w:p w14:paraId="238B5D26" w14:textId="77777777" w:rsidR="00126326" w:rsidRPr="00FA2DCE" w:rsidRDefault="00176A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Verdana" w:eastAsia="Verdana" w:hAnsi="Verdana" w:cs="Verdana"/>
                <w:b/>
                <w:sz w:val="20"/>
                <w:szCs w:val="20"/>
              </w:rPr>
            </w:pPr>
            <w:r w:rsidRPr="00FA2DCE">
              <w:rPr>
                <w:rFonts w:ascii="Verdana" w:eastAsia="Verdana" w:hAnsi="Verdana" w:cs="Verdana"/>
                <w:b/>
                <w:sz w:val="20"/>
                <w:szCs w:val="20"/>
              </w:rPr>
              <w:t>Il ROMANTICISMO</w:t>
            </w:r>
          </w:p>
          <w:p w14:paraId="34812FC8" w14:textId="77777777" w:rsidR="00126326" w:rsidRPr="00FA2DCE" w:rsidRDefault="00176A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Verdana" w:eastAsia="Verdana" w:hAnsi="Verdana" w:cs="Verdana"/>
                <w:sz w:val="20"/>
                <w:szCs w:val="20"/>
              </w:rPr>
            </w:pPr>
            <w:r w:rsidRPr="00FA2DCE">
              <w:rPr>
                <w:rFonts w:ascii="Verdana" w:eastAsia="Verdana" w:hAnsi="Verdana" w:cs="Verdana"/>
                <w:sz w:val="20"/>
                <w:szCs w:val="20"/>
              </w:rPr>
              <w:t>La genesi del Romanticismo in Europa.</w:t>
            </w:r>
          </w:p>
          <w:p w14:paraId="5B12CF3E" w14:textId="77777777" w:rsidR="00126326" w:rsidRPr="00FA2DCE" w:rsidRDefault="00176A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Verdana" w:eastAsia="Verdana" w:hAnsi="Verdana" w:cs="Verdana"/>
                <w:b/>
                <w:sz w:val="20"/>
                <w:szCs w:val="20"/>
              </w:rPr>
            </w:pPr>
            <w:r w:rsidRPr="00FA2DCE">
              <w:rPr>
                <w:rFonts w:ascii="Verdana" w:eastAsia="Verdana" w:hAnsi="Verdana" w:cs="Verdana"/>
                <w:sz w:val="20"/>
                <w:szCs w:val="20"/>
              </w:rPr>
              <w:t>Studio in particolare delle teorie filosofiche, religiose e politiche.</w:t>
            </w:r>
          </w:p>
          <w:p w14:paraId="7BA55137" w14:textId="77777777" w:rsidR="00126326" w:rsidRPr="00FA2DCE" w:rsidRDefault="001263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Verdana" w:eastAsia="Verdana" w:hAnsi="Verdana" w:cs="Verdana"/>
                <w:color w:val="000000"/>
                <w:sz w:val="20"/>
                <w:szCs w:val="20"/>
              </w:rPr>
            </w:pPr>
          </w:p>
          <w:p w14:paraId="1029A711" w14:textId="77777777" w:rsidR="00126326" w:rsidRPr="00FA2DCE" w:rsidRDefault="00176A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Verdana" w:eastAsia="Verdana" w:hAnsi="Verdana" w:cs="Verdana"/>
                <w:color w:val="000000"/>
                <w:sz w:val="20"/>
                <w:szCs w:val="20"/>
              </w:rPr>
            </w:pPr>
            <w:r w:rsidRPr="00FA2DCE">
              <w:rPr>
                <w:rFonts w:ascii="Verdana" w:eastAsia="Verdana" w:hAnsi="Verdana" w:cs="Verdana"/>
                <w:b/>
                <w:color w:val="000000"/>
                <w:sz w:val="20"/>
                <w:szCs w:val="20"/>
              </w:rPr>
              <w:t xml:space="preserve">Ugo Foscolo </w:t>
            </w:r>
            <w:r w:rsidRPr="00FA2DCE">
              <w:rPr>
                <w:rFonts w:ascii="Verdana" w:eastAsia="Verdana" w:hAnsi="Verdana" w:cs="Verdana"/>
                <w:color w:val="000000"/>
                <w:sz w:val="20"/>
                <w:szCs w:val="20"/>
              </w:rPr>
              <w:t xml:space="preserve">– </w:t>
            </w:r>
            <w:r w:rsidRPr="00FA2DCE">
              <w:rPr>
                <w:rFonts w:ascii="Verdana" w:eastAsia="Verdana" w:hAnsi="Verdana" w:cs="Verdana"/>
                <w:sz w:val="20"/>
                <w:szCs w:val="20"/>
              </w:rPr>
              <w:t>In particolare si veda la poetica e la posizione politica. Visione generale delle opere maggiori.</w:t>
            </w:r>
          </w:p>
          <w:p w14:paraId="28FAE2DC" w14:textId="77777777" w:rsidR="00126326" w:rsidRPr="00FA2DCE" w:rsidRDefault="00176A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Verdana" w:eastAsia="Verdana" w:hAnsi="Verdana" w:cs="Verdana"/>
                <w:color w:val="000000"/>
                <w:sz w:val="20"/>
                <w:szCs w:val="20"/>
              </w:rPr>
            </w:pPr>
            <w:r w:rsidRPr="00FA2DCE">
              <w:rPr>
                <w:rFonts w:ascii="Verdana" w:eastAsia="Verdana" w:hAnsi="Verdana" w:cs="Verdana"/>
                <w:b/>
                <w:sz w:val="20"/>
                <w:szCs w:val="20"/>
              </w:rPr>
              <w:t xml:space="preserve">Giacomo Leopardi. </w:t>
            </w:r>
            <w:r w:rsidRPr="00FA2DCE">
              <w:rPr>
                <w:rFonts w:ascii="Verdana" w:eastAsia="Verdana" w:hAnsi="Verdana" w:cs="Verdana"/>
                <w:sz w:val="20"/>
                <w:szCs w:val="20"/>
              </w:rPr>
              <w:t>In particolare si veda la posizione filosofica e la poetica dell’indefinito. Visione generale delle opere maggiori.</w:t>
            </w:r>
          </w:p>
          <w:p w14:paraId="3BDDE7CA" w14:textId="77777777" w:rsidR="00126326" w:rsidRPr="00FA2DCE" w:rsidRDefault="00176A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Verdana" w:eastAsia="Verdana" w:hAnsi="Verdana" w:cs="Verdana"/>
                <w:color w:val="000000"/>
                <w:sz w:val="20"/>
                <w:szCs w:val="20"/>
              </w:rPr>
            </w:pPr>
            <w:r w:rsidRPr="00FA2DCE">
              <w:rPr>
                <w:rFonts w:ascii="Verdana" w:eastAsia="Verdana" w:hAnsi="Verdana" w:cs="Verdana"/>
                <w:b/>
                <w:color w:val="000000"/>
                <w:sz w:val="20"/>
                <w:szCs w:val="20"/>
              </w:rPr>
              <w:t>Alessandro Manzoni</w:t>
            </w:r>
            <w:r w:rsidRPr="00FA2DCE">
              <w:rPr>
                <w:rFonts w:ascii="Verdana" w:eastAsia="Verdana" w:hAnsi="Verdana" w:cs="Verdana"/>
                <w:color w:val="000000"/>
                <w:sz w:val="20"/>
                <w:szCs w:val="20"/>
              </w:rPr>
              <w:t xml:space="preserve"> </w:t>
            </w:r>
          </w:p>
          <w:p w14:paraId="4B12105E" w14:textId="77777777" w:rsidR="00126326" w:rsidRPr="00FA2DCE" w:rsidRDefault="00176A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Verdana" w:eastAsia="Verdana" w:hAnsi="Verdana" w:cs="Verdana"/>
                <w:sz w:val="20"/>
                <w:szCs w:val="20"/>
              </w:rPr>
            </w:pPr>
            <w:r w:rsidRPr="00FA2DCE">
              <w:rPr>
                <w:rFonts w:ascii="Verdana" w:eastAsia="Verdana" w:hAnsi="Verdana" w:cs="Verdana"/>
                <w:sz w:val="20"/>
                <w:szCs w:val="20"/>
              </w:rPr>
              <w:t>La posizione filosofica, religiosa e poetica in modo approfondito.</w:t>
            </w:r>
          </w:p>
          <w:p w14:paraId="0F0AB3C7" w14:textId="77777777" w:rsidR="00126326" w:rsidRPr="00FA2DCE" w:rsidRDefault="00176A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Verdana" w:eastAsia="Verdana" w:hAnsi="Verdana" w:cs="Verdana"/>
                <w:color w:val="000000"/>
                <w:sz w:val="20"/>
                <w:szCs w:val="20"/>
              </w:rPr>
            </w:pPr>
            <w:r w:rsidRPr="00FA2DCE">
              <w:rPr>
                <w:rFonts w:ascii="Verdana" w:eastAsia="Verdana" w:hAnsi="Verdana" w:cs="Verdana"/>
                <w:sz w:val="20"/>
                <w:szCs w:val="20"/>
              </w:rPr>
              <w:t>In particolare ci si soffermi sul percorso poetico del Manzoni che porta l’autore a rinnegare il romanzo storico.</w:t>
            </w:r>
          </w:p>
        </w:tc>
      </w:tr>
      <w:tr w:rsidR="00126326" w14:paraId="7BCAB402" w14:textId="77777777">
        <w:trPr>
          <w:trHeight w:val="680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F0A758" w14:textId="77777777" w:rsidR="00126326" w:rsidRPr="00FA2DCE" w:rsidRDefault="00176A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Verdana" w:eastAsia="Verdana" w:hAnsi="Verdana" w:cs="Verdana"/>
                <w:color w:val="222222"/>
                <w:sz w:val="20"/>
                <w:szCs w:val="20"/>
                <w:highlight w:val="green"/>
              </w:rPr>
            </w:pPr>
            <w:r w:rsidRPr="00FA2DCE">
              <w:rPr>
                <w:rFonts w:ascii="Verdana" w:eastAsia="Verdana" w:hAnsi="Verdana" w:cs="Verdana"/>
                <w:color w:val="222222"/>
                <w:sz w:val="20"/>
                <w:szCs w:val="20"/>
              </w:rPr>
              <w:t>STORIA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50927F" w14:textId="77777777" w:rsidR="00126326" w:rsidRPr="00FA2DCE" w:rsidRDefault="001263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Verdana" w:eastAsia="Verdana" w:hAnsi="Verdana" w:cs="Verdana"/>
                <w:color w:val="000000"/>
                <w:sz w:val="20"/>
                <w:szCs w:val="20"/>
              </w:rPr>
            </w:pPr>
          </w:p>
          <w:p w14:paraId="3910B61A" w14:textId="77777777" w:rsidR="00126326" w:rsidRPr="00FA2DCE" w:rsidRDefault="00176A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Verdana" w:eastAsia="Verdana" w:hAnsi="Verdana" w:cs="Verdana"/>
                <w:color w:val="000000"/>
                <w:sz w:val="20"/>
                <w:szCs w:val="20"/>
              </w:rPr>
            </w:pPr>
            <w:r w:rsidRPr="00FA2DCE">
              <w:rPr>
                <w:rFonts w:ascii="Verdana" w:eastAsia="Verdana" w:hAnsi="Verdana" w:cs="Verdana"/>
                <w:color w:val="000000"/>
                <w:sz w:val="20"/>
                <w:szCs w:val="20"/>
              </w:rPr>
              <w:t xml:space="preserve">Nuclei fondamentali e concetti chiave dei seguenti argomenti (si veda il libro in adozione </w:t>
            </w:r>
            <w:r w:rsidRPr="00FA2DCE">
              <w:rPr>
                <w:rFonts w:ascii="Verdana" w:eastAsia="Verdana" w:hAnsi="Verdana" w:cs="Verdana"/>
                <w:i/>
                <w:sz w:val="20"/>
                <w:szCs w:val="20"/>
              </w:rPr>
              <w:t>Comunicare storia, vol. 2, ed Rizzoli/La Nuova Italia</w:t>
            </w:r>
            <w:r w:rsidRPr="00FA2DCE">
              <w:rPr>
                <w:rFonts w:ascii="Verdana" w:eastAsia="Verdana" w:hAnsi="Verdana" w:cs="Verdana"/>
                <w:color w:val="000000"/>
                <w:sz w:val="20"/>
                <w:szCs w:val="20"/>
              </w:rPr>
              <w:t>):</w:t>
            </w:r>
          </w:p>
          <w:p w14:paraId="5126E47A" w14:textId="77777777" w:rsidR="00126326" w:rsidRPr="00FA2DCE" w:rsidRDefault="00176A8D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Verdana" w:eastAsia="Verdana" w:hAnsi="Verdana" w:cs="Verdana"/>
                <w:sz w:val="20"/>
                <w:szCs w:val="20"/>
              </w:rPr>
            </w:pPr>
            <w:r w:rsidRPr="00FA2DCE">
              <w:rPr>
                <w:rFonts w:ascii="Verdana" w:eastAsia="Verdana" w:hAnsi="Verdana" w:cs="Verdana"/>
                <w:b/>
                <w:sz w:val="20"/>
                <w:szCs w:val="20"/>
              </w:rPr>
              <w:t>La Rivoluzione Inglese</w:t>
            </w:r>
            <w:r w:rsidRPr="00FA2DCE">
              <w:rPr>
                <w:rFonts w:ascii="Verdana" w:eastAsia="Verdana" w:hAnsi="Verdana" w:cs="Verdana"/>
                <w:sz w:val="20"/>
                <w:szCs w:val="20"/>
              </w:rPr>
              <w:t>;</w:t>
            </w:r>
          </w:p>
          <w:p w14:paraId="5C17FEC6" w14:textId="77777777" w:rsidR="00126326" w:rsidRPr="00FA2DCE" w:rsidRDefault="00176A8D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Verdana" w:eastAsia="Verdana" w:hAnsi="Verdana" w:cs="Verdana"/>
                <w:color w:val="000000"/>
                <w:sz w:val="20"/>
                <w:szCs w:val="20"/>
              </w:rPr>
            </w:pPr>
            <w:r w:rsidRPr="00FA2DCE">
              <w:rPr>
                <w:rFonts w:ascii="Verdana" w:eastAsia="Verdana" w:hAnsi="Verdana" w:cs="Verdana"/>
                <w:color w:val="000000"/>
                <w:sz w:val="20"/>
                <w:szCs w:val="20"/>
              </w:rPr>
              <w:t xml:space="preserve">la </w:t>
            </w:r>
            <w:r w:rsidRPr="00FA2DCE">
              <w:rPr>
                <w:rFonts w:ascii="Verdana" w:eastAsia="Verdana" w:hAnsi="Verdana" w:cs="Verdana"/>
                <w:b/>
                <w:sz w:val="20"/>
                <w:szCs w:val="20"/>
              </w:rPr>
              <w:t>R</w:t>
            </w:r>
            <w:r w:rsidRPr="00FA2DCE">
              <w:rPr>
                <w:rFonts w:ascii="Verdana" w:eastAsia="Verdana" w:hAnsi="Verdana" w:cs="Verdana"/>
                <w:b/>
                <w:color w:val="000000"/>
                <w:sz w:val="20"/>
                <w:szCs w:val="20"/>
              </w:rPr>
              <w:t xml:space="preserve">ivoluzione </w:t>
            </w:r>
            <w:r w:rsidRPr="00FA2DCE">
              <w:rPr>
                <w:rFonts w:ascii="Verdana" w:eastAsia="Verdana" w:hAnsi="Verdana" w:cs="Verdana"/>
                <w:b/>
                <w:sz w:val="20"/>
                <w:szCs w:val="20"/>
              </w:rPr>
              <w:t>A</w:t>
            </w:r>
            <w:r w:rsidRPr="00FA2DCE">
              <w:rPr>
                <w:rFonts w:ascii="Verdana" w:eastAsia="Verdana" w:hAnsi="Verdana" w:cs="Verdana"/>
                <w:b/>
                <w:color w:val="000000"/>
                <w:sz w:val="20"/>
                <w:szCs w:val="20"/>
              </w:rPr>
              <w:t>mericana</w:t>
            </w:r>
            <w:r w:rsidRPr="00FA2DCE">
              <w:rPr>
                <w:rFonts w:ascii="Verdana" w:eastAsia="Verdana" w:hAnsi="Verdana" w:cs="Verdana"/>
                <w:b/>
                <w:sz w:val="20"/>
                <w:szCs w:val="20"/>
              </w:rPr>
              <w:t>;</w:t>
            </w:r>
          </w:p>
          <w:p w14:paraId="1F95E5B2" w14:textId="3B427E9F" w:rsidR="00126326" w:rsidRPr="00FA2DCE" w:rsidRDefault="00176A8D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Verdana" w:eastAsia="Verdana" w:hAnsi="Verdana" w:cs="Verdana"/>
                <w:color w:val="000000"/>
                <w:sz w:val="20"/>
                <w:szCs w:val="20"/>
              </w:rPr>
            </w:pPr>
            <w:r w:rsidRPr="00FA2DCE">
              <w:rPr>
                <w:rFonts w:ascii="Verdana" w:eastAsia="Verdana" w:hAnsi="Verdana" w:cs="Verdana"/>
                <w:color w:val="000000"/>
                <w:sz w:val="20"/>
                <w:szCs w:val="20"/>
              </w:rPr>
              <w:t xml:space="preserve">la </w:t>
            </w:r>
            <w:r w:rsidRPr="00FA2DCE">
              <w:rPr>
                <w:rFonts w:ascii="Verdana" w:eastAsia="Verdana" w:hAnsi="Verdana" w:cs="Verdana"/>
                <w:b/>
                <w:sz w:val="20"/>
                <w:szCs w:val="20"/>
              </w:rPr>
              <w:t>R</w:t>
            </w:r>
            <w:r w:rsidRPr="00FA2DCE">
              <w:rPr>
                <w:rFonts w:ascii="Verdana" w:eastAsia="Verdana" w:hAnsi="Verdana" w:cs="Verdana"/>
                <w:b/>
                <w:color w:val="000000"/>
                <w:sz w:val="20"/>
                <w:szCs w:val="20"/>
              </w:rPr>
              <w:t xml:space="preserve">ivoluzione </w:t>
            </w:r>
            <w:r w:rsidRPr="00FA2DCE">
              <w:rPr>
                <w:rFonts w:ascii="Verdana" w:eastAsia="Verdana" w:hAnsi="Verdana" w:cs="Verdana"/>
                <w:b/>
                <w:sz w:val="20"/>
                <w:szCs w:val="20"/>
              </w:rPr>
              <w:t>F</w:t>
            </w:r>
            <w:r w:rsidRPr="00FA2DCE">
              <w:rPr>
                <w:rFonts w:ascii="Verdana" w:eastAsia="Verdana" w:hAnsi="Verdana" w:cs="Verdana"/>
                <w:b/>
                <w:color w:val="000000"/>
                <w:sz w:val="20"/>
                <w:szCs w:val="20"/>
              </w:rPr>
              <w:t>rancese</w:t>
            </w:r>
            <w:r w:rsidRPr="00FA2DCE">
              <w:rPr>
                <w:rFonts w:ascii="Verdana" w:eastAsia="Verdana" w:hAnsi="Verdana" w:cs="Verdana"/>
                <w:color w:val="000000"/>
                <w:sz w:val="20"/>
                <w:szCs w:val="20"/>
              </w:rPr>
              <w:t xml:space="preserve">: questa va studiata in modo approfondito </w:t>
            </w:r>
            <w:r w:rsidRPr="00FA2DCE">
              <w:rPr>
                <w:rFonts w:ascii="Verdana" w:eastAsia="Verdana" w:hAnsi="Verdana" w:cs="Verdana"/>
                <w:sz w:val="20"/>
                <w:szCs w:val="20"/>
              </w:rPr>
              <w:t xml:space="preserve">soprattutto analizzando le carte costituzionali che si sono avvicendate. </w:t>
            </w:r>
          </w:p>
          <w:p w14:paraId="5499A97E" w14:textId="010075C7" w:rsidR="00126326" w:rsidRPr="00FA2DCE" w:rsidRDefault="00176A8D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Verdana" w:eastAsia="Verdana" w:hAnsi="Verdana" w:cs="Verdana"/>
                <w:color w:val="000000"/>
                <w:sz w:val="20"/>
                <w:szCs w:val="20"/>
              </w:rPr>
            </w:pPr>
            <w:r w:rsidRPr="00FA2DCE">
              <w:rPr>
                <w:rFonts w:ascii="Verdana" w:eastAsia="Verdana" w:hAnsi="Verdana" w:cs="Verdana"/>
                <w:color w:val="000000"/>
                <w:sz w:val="20"/>
                <w:szCs w:val="20"/>
              </w:rPr>
              <w:lastRenderedPageBreak/>
              <w:t>l’e</w:t>
            </w:r>
            <w:r w:rsidRPr="00FA2DCE">
              <w:rPr>
                <w:rFonts w:ascii="Verdana" w:eastAsia="Verdana" w:hAnsi="Verdana" w:cs="Verdana"/>
                <w:b/>
                <w:color w:val="000000"/>
                <w:sz w:val="20"/>
                <w:szCs w:val="20"/>
              </w:rPr>
              <w:t xml:space="preserve">poca napoleonica: </w:t>
            </w:r>
            <w:r w:rsidRPr="00FA2DCE">
              <w:rPr>
                <w:rFonts w:ascii="Verdana" w:eastAsia="Verdana" w:hAnsi="Verdana" w:cs="Verdana"/>
                <w:sz w:val="20"/>
                <w:szCs w:val="20"/>
              </w:rPr>
              <w:t xml:space="preserve">un’attenzione particolare al Codice Civile napoleonico. </w:t>
            </w:r>
          </w:p>
          <w:p w14:paraId="260819B9" w14:textId="77777777" w:rsidR="00126326" w:rsidRPr="00FA2DCE" w:rsidRDefault="00176A8D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Verdana" w:eastAsia="Verdana" w:hAnsi="Verdana" w:cs="Verdana"/>
                <w:color w:val="000000"/>
                <w:sz w:val="20"/>
                <w:szCs w:val="20"/>
              </w:rPr>
            </w:pPr>
            <w:r w:rsidRPr="00FA2DCE">
              <w:rPr>
                <w:rFonts w:ascii="Verdana" w:eastAsia="Verdana" w:hAnsi="Verdana" w:cs="Verdana"/>
                <w:color w:val="000000"/>
                <w:sz w:val="20"/>
                <w:szCs w:val="20"/>
              </w:rPr>
              <w:t>la Restaurazione e i primi moti nazionali</w:t>
            </w:r>
          </w:p>
          <w:p w14:paraId="1FCF849B" w14:textId="77777777" w:rsidR="00126326" w:rsidRPr="00FA2DCE" w:rsidRDefault="00176A8D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Verdana" w:eastAsia="Verdana" w:hAnsi="Verdana" w:cs="Verdana"/>
                <w:color w:val="000000"/>
                <w:sz w:val="20"/>
                <w:szCs w:val="20"/>
              </w:rPr>
            </w:pPr>
            <w:r w:rsidRPr="00FA2DCE">
              <w:rPr>
                <w:rFonts w:ascii="Verdana" w:eastAsia="Verdana" w:hAnsi="Verdana" w:cs="Verdana"/>
                <w:color w:val="000000"/>
                <w:sz w:val="20"/>
                <w:szCs w:val="20"/>
              </w:rPr>
              <w:t xml:space="preserve">il </w:t>
            </w:r>
            <w:r w:rsidRPr="00FA2DCE">
              <w:rPr>
                <w:rFonts w:ascii="Verdana" w:eastAsia="Verdana" w:hAnsi="Verdana" w:cs="Verdana"/>
                <w:b/>
                <w:color w:val="000000"/>
                <w:sz w:val="20"/>
                <w:szCs w:val="20"/>
              </w:rPr>
              <w:t>Risorgimento italiano</w:t>
            </w:r>
            <w:r w:rsidRPr="00FA2DCE">
              <w:rPr>
                <w:rFonts w:ascii="Verdana" w:eastAsia="Verdana" w:hAnsi="Verdana" w:cs="Verdana"/>
                <w:color w:val="000000"/>
                <w:sz w:val="20"/>
                <w:szCs w:val="20"/>
              </w:rPr>
              <w:t xml:space="preserve"> </w:t>
            </w:r>
          </w:p>
          <w:p w14:paraId="771F0333" w14:textId="77777777" w:rsidR="00126326" w:rsidRPr="00FA2DCE" w:rsidRDefault="001263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Verdana" w:eastAsia="Verdana" w:hAnsi="Verdana" w:cs="Verdana"/>
                <w:color w:val="000000"/>
                <w:sz w:val="20"/>
                <w:szCs w:val="20"/>
              </w:rPr>
            </w:pPr>
          </w:p>
        </w:tc>
      </w:tr>
      <w:tr w:rsidR="00126326" w:rsidRPr="0020387A" w14:paraId="7717F892" w14:textId="77777777">
        <w:trPr>
          <w:trHeight w:val="680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68B3ED" w14:textId="77777777" w:rsidR="00126326" w:rsidRDefault="00176A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Verdana" w:eastAsia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eastAsia="Verdana" w:hAnsi="Verdana" w:cs="Verdana"/>
                <w:color w:val="000000"/>
                <w:sz w:val="20"/>
                <w:szCs w:val="20"/>
              </w:rPr>
              <w:lastRenderedPageBreak/>
              <w:t xml:space="preserve">LINGUA INGLESE 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CB670A" w14:textId="77777777" w:rsidR="00126326" w:rsidRDefault="001263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Verdana" w:eastAsia="Verdana" w:hAnsi="Verdana" w:cs="Verdana"/>
                <w:color w:val="000000"/>
                <w:sz w:val="20"/>
                <w:szCs w:val="20"/>
              </w:rPr>
            </w:pPr>
          </w:p>
          <w:p w14:paraId="4F3C993D" w14:textId="77777777" w:rsidR="00126326" w:rsidRPr="00FA2DCE" w:rsidRDefault="00176A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Verdana" w:eastAsia="Verdana" w:hAnsi="Verdana" w:cs="Verdana"/>
                <w:color w:val="000000"/>
                <w:sz w:val="20"/>
                <w:szCs w:val="20"/>
                <w:lang w:val="en-GB"/>
              </w:rPr>
            </w:pPr>
            <w:r w:rsidRPr="00FA2DCE">
              <w:rPr>
                <w:rFonts w:ascii="Verdana" w:eastAsia="Verdana" w:hAnsi="Verdana" w:cs="Verdana"/>
                <w:color w:val="000000"/>
                <w:sz w:val="20"/>
                <w:szCs w:val="20"/>
                <w:lang w:val="en-GB"/>
              </w:rPr>
              <w:t xml:space="preserve">-New York, An introduction (photocopies) - </w:t>
            </w:r>
            <w:proofErr w:type="spellStart"/>
            <w:r w:rsidRPr="00FA2DCE">
              <w:rPr>
                <w:rFonts w:ascii="Verdana" w:eastAsia="Verdana" w:hAnsi="Verdana" w:cs="Verdana"/>
                <w:color w:val="000000"/>
                <w:sz w:val="20"/>
                <w:szCs w:val="20"/>
                <w:lang w:val="en-GB"/>
              </w:rPr>
              <w:t>Sarà</w:t>
            </w:r>
            <w:proofErr w:type="spellEnd"/>
            <w:r w:rsidRPr="00FA2DCE">
              <w:rPr>
                <w:rFonts w:ascii="Verdana" w:eastAsia="Verdana" w:hAnsi="Verdana" w:cs="Verdana"/>
                <w:color w:val="000000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A2DCE">
              <w:rPr>
                <w:rFonts w:ascii="Verdana" w:eastAsia="Verdana" w:hAnsi="Verdana" w:cs="Verdana"/>
                <w:lang w:val="en-GB"/>
              </w:rPr>
              <w:t>r</w:t>
            </w:r>
            <w:r w:rsidRPr="00FA2DCE">
              <w:rPr>
                <w:rFonts w:ascii="Verdana" w:eastAsia="Verdana" w:hAnsi="Verdana" w:cs="Verdana"/>
                <w:color w:val="000000"/>
                <w:sz w:val="20"/>
                <w:szCs w:val="20"/>
                <w:lang w:val="en-GB"/>
              </w:rPr>
              <w:t>eperibile</w:t>
            </w:r>
            <w:proofErr w:type="spellEnd"/>
            <w:r w:rsidRPr="00FA2DCE">
              <w:rPr>
                <w:rFonts w:ascii="Verdana" w:eastAsia="Verdana" w:hAnsi="Verdana" w:cs="Verdana"/>
                <w:color w:val="000000"/>
                <w:sz w:val="20"/>
                <w:szCs w:val="20"/>
                <w:lang w:val="en-GB"/>
              </w:rPr>
              <w:t xml:space="preserve"> in </w:t>
            </w:r>
            <w:r w:rsidRPr="00FA2DCE">
              <w:rPr>
                <w:rFonts w:ascii="Verdana" w:eastAsia="Verdana" w:hAnsi="Verdana" w:cs="Verdana"/>
                <w:sz w:val="20"/>
                <w:szCs w:val="20"/>
                <w:lang w:val="en-GB"/>
              </w:rPr>
              <w:t>Classroom</w:t>
            </w:r>
            <w:r w:rsidRPr="00FA2DCE">
              <w:rPr>
                <w:rFonts w:ascii="Verdana" w:eastAsia="Verdana" w:hAnsi="Verdana" w:cs="Verdana"/>
                <w:color w:val="000000"/>
                <w:sz w:val="20"/>
                <w:szCs w:val="20"/>
                <w:lang w:val="en-GB"/>
              </w:rPr>
              <w:t xml:space="preserve"> e </w:t>
            </w:r>
            <w:proofErr w:type="spellStart"/>
            <w:r w:rsidRPr="00FA2DCE">
              <w:rPr>
                <w:rFonts w:ascii="Verdana" w:eastAsia="Verdana" w:hAnsi="Verdana" w:cs="Verdana"/>
                <w:color w:val="000000"/>
                <w:sz w:val="20"/>
                <w:szCs w:val="20"/>
                <w:lang w:val="en-GB"/>
              </w:rPr>
              <w:t>integrazione</w:t>
            </w:r>
            <w:proofErr w:type="spellEnd"/>
            <w:r w:rsidRPr="00FA2DCE">
              <w:rPr>
                <w:rFonts w:ascii="Verdana" w:eastAsia="Verdana" w:hAnsi="Verdana" w:cs="Verdana"/>
                <w:color w:val="000000"/>
                <w:sz w:val="20"/>
                <w:szCs w:val="20"/>
                <w:lang w:val="en-GB"/>
              </w:rPr>
              <w:t xml:space="preserve"> p.280-283 di </w:t>
            </w:r>
            <w:r w:rsidRPr="00FA2DCE">
              <w:rPr>
                <w:rFonts w:ascii="Verdana" w:eastAsia="Verdana" w:hAnsi="Verdana" w:cs="Verdana"/>
                <w:i/>
                <w:color w:val="000000"/>
                <w:sz w:val="20"/>
                <w:szCs w:val="20"/>
                <w:lang w:val="en-GB"/>
              </w:rPr>
              <w:t>Travel &amp; Tourism Expert;</w:t>
            </w:r>
          </w:p>
          <w:p w14:paraId="62CF9240" w14:textId="0033CDCE" w:rsidR="00126326" w:rsidRPr="00FA2DCE" w:rsidRDefault="00176A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Verdana" w:eastAsia="Verdana" w:hAnsi="Verdana" w:cs="Verdana"/>
                <w:color w:val="000000"/>
                <w:sz w:val="20"/>
                <w:szCs w:val="20"/>
                <w:lang w:val="en-GB"/>
              </w:rPr>
            </w:pPr>
            <w:r w:rsidRPr="00FA2DCE">
              <w:rPr>
                <w:rFonts w:ascii="Verdana" w:eastAsia="Verdana" w:hAnsi="Verdana" w:cs="Verdana"/>
                <w:color w:val="000000"/>
                <w:sz w:val="20"/>
                <w:szCs w:val="20"/>
                <w:lang w:val="en-GB"/>
              </w:rPr>
              <w:t xml:space="preserve">-Planning a presentation of </w:t>
            </w:r>
            <w:r w:rsidRPr="00FA2DCE">
              <w:rPr>
                <w:rFonts w:ascii="Verdana" w:eastAsia="Verdana" w:hAnsi="Verdana" w:cs="Verdana"/>
                <w:sz w:val="20"/>
                <w:szCs w:val="20"/>
                <w:lang w:val="en-GB"/>
              </w:rPr>
              <w:t>three US States</w:t>
            </w:r>
            <w:r w:rsidRPr="00FA2DCE">
              <w:rPr>
                <w:rFonts w:ascii="Verdana" w:eastAsia="Verdana" w:hAnsi="Verdana" w:cs="Verdana"/>
                <w:lang w:val="en-GB"/>
              </w:rPr>
              <w:t xml:space="preserve"> </w:t>
            </w:r>
            <w:r w:rsidRPr="00FA2DCE">
              <w:rPr>
                <w:rFonts w:ascii="Verdana" w:eastAsia="Verdana" w:hAnsi="Verdana" w:cs="Verdana"/>
                <w:color w:val="000000"/>
                <w:sz w:val="20"/>
                <w:szCs w:val="20"/>
                <w:lang w:val="en-GB"/>
              </w:rPr>
              <w:t xml:space="preserve">creating a site (Google site available in </w:t>
            </w:r>
            <w:proofErr w:type="spellStart"/>
            <w:r w:rsidRPr="00FA2DCE">
              <w:rPr>
                <w:rFonts w:ascii="Verdana" w:eastAsia="Verdana" w:hAnsi="Verdana" w:cs="Verdana"/>
                <w:color w:val="000000"/>
                <w:sz w:val="20"/>
                <w:szCs w:val="20"/>
                <w:lang w:val="en-GB"/>
              </w:rPr>
              <w:t>GSuite</w:t>
            </w:r>
            <w:proofErr w:type="spellEnd"/>
            <w:r w:rsidRPr="00FA2DCE">
              <w:rPr>
                <w:rFonts w:ascii="Verdana" w:eastAsia="Verdana" w:hAnsi="Verdana" w:cs="Verdana"/>
                <w:color w:val="000000"/>
                <w:sz w:val="20"/>
                <w:szCs w:val="20"/>
                <w:lang w:val="en-GB"/>
              </w:rPr>
              <w:t xml:space="preserve">, school domain); </w:t>
            </w:r>
          </w:p>
          <w:p w14:paraId="502A79F7" w14:textId="77777777" w:rsidR="00126326" w:rsidRPr="00FA2DCE" w:rsidRDefault="00176A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Verdana" w:eastAsia="Verdana" w:hAnsi="Verdana" w:cs="Verdana"/>
                <w:color w:val="000000"/>
                <w:sz w:val="20"/>
                <w:szCs w:val="20"/>
                <w:lang w:val="en-GB"/>
              </w:rPr>
            </w:pPr>
            <w:r w:rsidRPr="00FA2DCE">
              <w:rPr>
                <w:rFonts w:ascii="Verdana" w:eastAsia="Verdana" w:hAnsi="Verdana" w:cs="Verdana"/>
                <w:color w:val="000000"/>
                <w:sz w:val="20"/>
                <w:szCs w:val="20"/>
                <w:lang w:val="en-GB"/>
              </w:rPr>
              <w:t>-Passive sentences, Reported Speech and Conditional sentences</w:t>
            </w:r>
            <w:r w:rsidRPr="00FA2DCE">
              <w:rPr>
                <w:rFonts w:ascii="Verdana" w:eastAsia="Verdana" w:hAnsi="Verdana" w:cs="Verdana"/>
                <w:lang w:val="en-GB"/>
              </w:rPr>
              <w:t xml:space="preserve">, </w:t>
            </w:r>
            <w:r w:rsidRPr="00FA2DCE">
              <w:rPr>
                <w:rFonts w:ascii="Verdana" w:eastAsia="Verdana" w:hAnsi="Verdana" w:cs="Verdana"/>
                <w:sz w:val="20"/>
                <w:szCs w:val="20"/>
                <w:lang w:val="en-GB"/>
              </w:rPr>
              <w:t>Wish</w:t>
            </w:r>
            <w:r w:rsidRPr="00FA2DCE">
              <w:rPr>
                <w:rFonts w:ascii="Verdana" w:eastAsia="Verdana" w:hAnsi="Verdana" w:cs="Verdana"/>
                <w:lang w:val="en-GB"/>
              </w:rPr>
              <w:t xml:space="preserve">. </w:t>
            </w:r>
            <w:r w:rsidRPr="00FA2DCE">
              <w:rPr>
                <w:rFonts w:ascii="Verdana" w:eastAsia="Verdana" w:hAnsi="Verdana" w:cs="Verdana"/>
                <w:color w:val="000000"/>
                <w:sz w:val="20"/>
                <w:szCs w:val="20"/>
                <w:lang w:val="en-GB"/>
              </w:rPr>
              <w:t xml:space="preserve">See Units in </w:t>
            </w:r>
            <w:r w:rsidRPr="00FA2DCE">
              <w:rPr>
                <w:rFonts w:ascii="Verdana" w:eastAsia="Verdana" w:hAnsi="Verdana" w:cs="Verdana"/>
                <w:i/>
                <w:color w:val="000000"/>
                <w:sz w:val="20"/>
                <w:szCs w:val="20"/>
                <w:lang w:val="en-GB"/>
              </w:rPr>
              <w:t>Performer B1</w:t>
            </w:r>
            <w:r w:rsidRPr="00FA2DCE">
              <w:rPr>
                <w:rFonts w:ascii="Verdana" w:eastAsia="Verdana" w:hAnsi="Verdana" w:cs="Verdana"/>
                <w:color w:val="000000"/>
                <w:sz w:val="20"/>
                <w:szCs w:val="20"/>
                <w:lang w:val="en-GB"/>
              </w:rPr>
              <w:t xml:space="preserve"> (8-12) and in </w:t>
            </w:r>
            <w:r w:rsidRPr="00FA2DCE">
              <w:rPr>
                <w:rFonts w:ascii="Verdana" w:eastAsia="Verdana" w:hAnsi="Verdana" w:cs="Verdana"/>
                <w:i/>
                <w:color w:val="000000"/>
                <w:sz w:val="20"/>
                <w:szCs w:val="20"/>
                <w:lang w:val="en-GB"/>
              </w:rPr>
              <w:t>Grammar and Vocabulary Multi-Trainer</w:t>
            </w:r>
            <w:r w:rsidRPr="00FA2DCE">
              <w:rPr>
                <w:rFonts w:ascii="Verdana" w:eastAsia="Verdana" w:hAnsi="Verdana" w:cs="Verdana"/>
                <w:color w:val="000000"/>
                <w:sz w:val="20"/>
                <w:szCs w:val="20"/>
                <w:lang w:val="en-GB"/>
              </w:rPr>
              <w:t>.</w:t>
            </w:r>
          </w:p>
          <w:p w14:paraId="0895D4F9" w14:textId="77777777" w:rsidR="00126326" w:rsidRPr="00FA2DCE" w:rsidRDefault="001263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Verdana" w:eastAsia="Verdana" w:hAnsi="Verdana" w:cs="Verdana"/>
                <w:color w:val="000000"/>
                <w:sz w:val="20"/>
                <w:szCs w:val="20"/>
                <w:lang w:val="en-GB"/>
              </w:rPr>
            </w:pPr>
          </w:p>
        </w:tc>
      </w:tr>
      <w:tr w:rsidR="00126326" w14:paraId="7C2DCA4C" w14:textId="77777777">
        <w:trPr>
          <w:trHeight w:val="680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A7E801" w14:textId="77777777" w:rsidR="00126326" w:rsidRDefault="00176A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Verdana" w:eastAsia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eastAsia="Verdana" w:hAnsi="Verdana" w:cs="Verdana"/>
                <w:color w:val="000000"/>
                <w:sz w:val="20"/>
                <w:szCs w:val="20"/>
              </w:rPr>
              <w:t>SECONDA LINGUA COMUNITARIA TEDESCO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7C6F04" w14:textId="77777777" w:rsidR="00126326" w:rsidRPr="00FA2DCE" w:rsidRDefault="00176A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Verdana" w:eastAsia="Verdana" w:hAnsi="Verdana" w:cs="Verdana"/>
                <w:sz w:val="20"/>
                <w:szCs w:val="20"/>
              </w:rPr>
            </w:pPr>
            <w:r w:rsidRPr="00FA2DCE">
              <w:rPr>
                <w:rFonts w:ascii="Verdana" w:eastAsia="Verdana" w:hAnsi="Verdana" w:cs="Verdana"/>
                <w:sz w:val="20"/>
                <w:szCs w:val="20"/>
              </w:rPr>
              <w:t xml:space="preserve">Dal Libro </w:t>
            </w:r>
            <w:proofErr w:type="spellStart"/>
            <w:r w:rsidRPr="00FA2DCE">
              <w:rPr>
                <w:rFonts w:ascii="Verdana" w:eastAsia="Verdana" w:hAnsi="Verdana" w:cs="Verdana"/>
                <w:sz w:val="20"/>
                <w:szCs w:val="20"/>
              </w:rPr>
              <w:t>Catani</w:t>
            </w:r>
            <w:proofErr w:type="spellEnd"/>
            <w:r w:rsidRPr="00FA2DCE">
              <w:rPr>
                <w:rFonts w:ascii="Verdana" w:eastAsia="Verdana" w:hAnsi="Verdana" w:cs="Verdana"/>
                <w:sz w:val="20"/>
                <w:szCs w:val="20"/>
              </w:rPr>
              <w:t xml:space="preserve">, Bertocchi, </w:t>
            </w:r>
            <w:proofErr w:type="spellStart"/>
            <w:r w:rsidRPr="00FA2DCE">
              <w:rPr>
                <w:rFonts w:ascii="Verdana" w:eastAsia="Verdana" w:hAnsi="Verdana" w:cs="Verdana"/>
                <w:sz w:val="20"/>
                <w:szCs w:val="20"/>
              </w:rPr>
              <w:t>Greiner</w:t>
            </w:r>
            <w:proofErr w:type="spellEnd"/>
            <w:r w:rsidRPr="00FA2DCE">
              <w:rPr>
                <w:rFonts w:ascii="Verdana" w:eastAsia="Verdana" w:hAnsi="Verdana" w:cs="Verdana"/>
                <w:sz w:val="20"/>
                <w:szCs w:val="20"/>
              </w:rPr>
              <w:t xml:space="preserve">, Pedrelli, </w:t>
            </w:r>
            <w:r w:rsidRPr="00FA2DCE">
              <w:rPr>
                <w:rFonts w:ascii="Verdana" w:eastAsia="Verdana" w:hAnsi="Verdana" w:cs="Verdana"/>
                <w:sz w:val="20"/>
                <w:szCs w:val="20"/>
                <w:u w:val="single"/>
              </w:rPr>
              <w:t xml:space="preserve">Ganz </w:t>
            </w:r>
            <w:proofErr w:type="spellStart"/>
            <w:r w:rsidRPr="00FA2DCE">
              <w:rPr>
                <w:rFonts w:ascii="Verdana" w:eastAsia="Verdana" w:hAnsi="Verdana" w:cs="Verdana"/>
                <w:sz w:val="20"/>
                <w:szCs w:val="20"/>
                <w:u w:val="single"/>
              </w:rPr>
              <w:t>genau</w:t>
            </w:r>
            <w:proofErr w:type="spellEnd"/>
            <w:r w:rsidRPr="00FA2DCE">
              <w:rPr>
                <w:rFonts w:ascii="Verdana" w:eastAsia="Verdana" w:hAnsi="Verdana" w:cs="Verdana"/>
                <w:sz w:val="20"/>
                <w:szCs w:val="20"/>
                <w:u w:val="single"/>
              </w:rPr>
              <w:t>!</w:t>
            </w:r>
            <w:r w:rsidRPr="00FA2DCE"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proofErr w:type="spellStart"/>
            <w:r w:rsidRPr="00FA2DCE">
              <w:rPr>
                <w:rFonts w:ascii="Verdana" w:eastAsia="Verdana" w:hAnsi="Verdana" w:cs="Verdana"/>
                <w:sz w:val="20"/>
                <w:szCs w:val="20"/>
              </w:rPr>
              <w:t>vol</w:t>
            </w:r>
            <w:proofErr w:type="spellEnd"/>
            <w:r w:rsidRPr="00FA2DCE">
              <w:rPr>
                <w:rFonts w:ascii="Verdana" w:eastAsia="Verdana" w:hAnsi="Verdana" w:cs="Verdana"/>
                <w:sz w:val="20"/>
                <w:szCs w:val="20"/>
              </w:rPr>
              <w:t xml:space="preserve"> 2 e 3 (a dalle </w:t>
            </w:r>
            <w:proofErr w:type="spellStart"/>
            <w:r w:rsidRPr="00FA2DCE">
              <w:rPr>
                <w:rFonts w:ascii="Verdana" w:eastAsia="Verdana" w:hAnsi="Verdana" w:cs="Verdana"/>
                <w:sz w:val="20"/>
                <w:szCs w:val="20"/>
              </w:rPr>
              <w:t>Inklusive</w:t>
            </w:r>
            <w:proofErr w:type="spellEnd"/>
            <w:r w:rsidRPr="00FA2DCE"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proofErr w:type="spellStart"/>
            <w:r w:rsidRPr="00FA2DCE">
              <w:rPr>
                <w:rFonts w:ascii="Verdana" w:eastAsia="Verdana" w:hAnsi="Verdana" w:cs="Verdana"/>
                <w:sz w:val="20"/>
                <w:szCs w:val="20"/>
              </w:rPr>
              <w:t>Grammatik</w:t>
            </w:r>
            <w:proofErr w:type="spellEnd"/>
            <w:r w:rsidRPr="00FA2DCE">
              <w:rPr>
                <w:rFonts w:ascii="Verdana" w:eastAsia="Verdana" w:hAnsi="Verdana" w:cs="Verdana"/>
                <w:sz w:val="20"/>
                <w:szCs w:val="20"/>
              </w:rPr>
              <w:t xml:space="preserve"> correlate):</w:t>
            </w:r>
          </w:p>
          <w:p w14:paraId="09BBC1A6" w14:textId="77777777" w:rsidR="00126326" w:rsidRPr="0020387A" w:rsidRDefault="00176A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Verdana" w:eastAsia="Verdana" w:hAnsi="Verdana" w:cs="Verdana"/>
                <w:sz w:val="20"/>
                <w:szCs w:val="20"/>
              </w:rPr>
            </w:pPr>
            <w:proofErr w:type="spellStart"/>
            <w:r w:rsidRPr="0020387A">
              <w:rPr>
                <w:rFonts w:ascii="Verdana" w:eastAsia="Verdana" w:hAnsi="Verdana" w:cs="Verdana"/>
                <w:sz w:val="20"/>
                <w:szCs w:val="20"/>
              </w:rPr>
              <w:t>Einheit</w:t>
            </w:r>
            <w:proofErr w:type="spellEnd"/>
            <w:r w:rsidRPr="0020387A">
              <w:rPr>
                <w:rFonts w:ascii="Verdana" w:eastAsia="Verdana" w:hAnsi="Verdana" w:cs="Verdana"/>
                <w:sz w:val="20"/>
                <w:szCs w:val="20"/>
              </w:rPr>
              <w:t xml:space="preserve"> 13: </w:t>
            </w:r>
            <w:proofErr w:type="spellStart"/>
            <w:r w:rsidRPr="0020387A">
              <w:rPr>
                <w:rFonts w:ascii="Verdana" w:eastAsia="Verdana" w:hAnsi="Verdana" w:cs="Verdana"/>
                <w:sz w:val="20"/>
                <w:szCs w:val="20"/>
              </w:rPr>
              <w:t>Körper</w:t>
            </w:r>
            <w:proofErr w:type="spellEnd"/>
            <w:r w:rsidRPr="0020387A">
              <w:rPr>
                <w:rFonts w:ascii="Verdana" w:eastAsia="Verdana" w:hAnsi="Verdana" w:cs="Verdana"/>
                <w:sz w:val="20"/>
                <w:szCs w:val="20"/>
              </w:rPr>
              <w:t xml:space="preserve"> und </w:t>
            </w:r>
            <w:proofErr w:type="spellStart"/>
            <w:r w:rsidRPr="0020387A">
              <w:rPr>
                <w:rFonts w:ascii="Verdana" w:eastAsia="Verdana" w:hAnsi="Verdana" w:cs="Verdana"/>
                <w:sz w:val="20"/>
                <w:szCs w:val="20"/>
              </w:rPr>
              <w:t>Gesundheit</w:t>
            </w:r>
            <w:proofErr w:type="spellEnd"/>
          </w:p>
          <w:p w14:paraId="0300C4F1" w14:textId="77777777" w:rsidR="00126326" w:rsidRPr="0020387A" w:rsidRDefault="00176A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Verdana" w:eastAsia="Verdana" w:hAnsi="Verdana" w:cs="Verdana"/>
                <w:sz w:val="20"/>
                <w:szCs w:val="20"/>
              </w:rPr>
            </w:pPr>
            <w:proofErr w:type="spellStart"/>
            <w:r w:rsidRPr="0020387A">
              <w:rPr>
                <w:rFonts w:ascii="Verdana" w:eastAsia="Verdana" w:hAnsi="Verdana" w:cs="Verdana"/>
                <w:sz w:val="20"/>
                <w:szCs w:val="20"/>
              </w:rPr>
              <w:t>Einheit</w:t>
            </w:r>
            <w:proofErr w:type="spellEnd"/>
            <w:r w:rsidRPr="0020387A">
              <w:rPr>
                <w:rFonts w:ascii="Verdana" w:eastAsia="Verdana" w:hAnsi="Verdana" w:cs="Verdana"/>
                <w:sz w:val="20"/>
                <w:szCs w:val="20"/>
              </w:rPr>
              <w:t xml:space="preserve"> 15: </w:t>
            </w:r>
            <w:proofErr w:type="spellStart"/>
            <w:r w:rsidRPr="0020387A">
              <w:rPr>
                <w:rFonts w:ascii="Verdana" w:eastAsia="Verdana" w:hAnsi="Verdana" w:cs="Verdana"/>
                <w:sz w:val="20"/>
                <w:szCs w:val="20"/>
              </w:rPr>
              <w:t>Eine</w:t>
            </w:r>
            <w:proofErr w:type="spellEnd"/>
            <w:r w:rsidRPr="0020387A"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proofErr w:type="spellStart"/>
            <w:r w:rsidRPr="0020387A">
              <w:rPr>
                <w:rFonts w:ascii="Verdana" w:eastAsia="Verdana" w:hAnsi="Verdana" w:cs="Verdana"/>
                <w:sz w:val="20"/>
                <w:szCs w:val="20"/>
              </w:rPr>
              <w:t>Zeitreise</w:t>
            </w:r>
            <w:proofErr w:type="spellEnd"/>
          </w:p>
          <w:p w14:paraId="4F8FF78A" w14:textId="77777777" w:rsidR="00126326" w:rsidRPr="00FA2DCE" w:rsidRDefault="00176A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Verdana" w:eastAsia="Verdana" w:hAnsi="Verdana" w:cs="Verdana"/>
                <w:sz w:val="20"/>
                <w:szCs w:val="20"/>
                <w:lang w:val="en-GB"/>
              </w:rPr>
            </w:pPr>
            <w:r w:rsidRPr="00FA2DCE">
              <w:rPr>
                <w:rFonts w:ascii="Verdana" w:eastAsia="Verdana" w:hAnsi="Verdana" w:cs="Verdana"/>
                <w:sz w:val="20"/>
                <w:szCs w:val="20"/>
                <w:lang w:val="en-GB"/>
              </w:rPr>
              <w:t xml:space="preserve">Einheit 16: </w:t>
            </w:r>
            <w:proofErr w:type="spellStart"/>
            <w:r w:rsidRPr="00FA2DCE">
              <w:rPr>
                <w:rFonts w:ascii="Verdana" w:eastAsia="Verdana" w:hAnsi="Verdana" w:cs="Verdana"/>
                <w:sz w:val="20"/>
                <w:szCs w:val="20"/>
                <w:lang w:val="en-GB"/>
              </w:rPr>
              <w:t>Kommunikation</w:t>
            </w:r>
            <w:proofErr w:type="spellEnd"/>
            <w:r w:rsidRPr="00FA2DCE">
              <w:rPr>
                <w:rFonts w:ascii="Verdana" w:eastAsia="Verdana" w:hAnsi="Verdana" w:cs="Verdana"/>
                <w:sz w:val="20"/>
                <w:szCs w:val="20"/>
                <w:lang w:val="en-GB"/>
              </w:rPr>
              <w:t xml:space="preserve"> und </w:t>
            </w:r>
            <w:proofErr w:type="spellStart"/>
            <w:r w:rsidRPr="00FA2DCE">
              <w:rPr>
                <w:rFonts w:ascii="Verdana" w:eastAsia="Verdana" w:hAnsi="Verdana" w:cs="Verdana"/>
                <w:sz w:val="20"/>
                <w:szCs w:val="20"/>
                <w:lang w:val="en-GB"/>
              </w:rPr>
              <w:t>Medien</w:t>
            </w:r>
            <w:proofErr w:type="spellEnd"/>
          </w:p>
          <w:p w14:paraId="6118467E" w14:textId="77777777" w:rsidR="00126326" w:rsidRPr="00FA2DCE" w:rsidRDefault="00176A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Verdana" w:eastAsia="Verdana" w:hAnsi="Verdana" w:cs="Verdana"/>
                <w:sz w:val="20"/>
                <w:szCs w:val="20"/>
                <w:lang w:val="en-GB"/>
              </w:rPr>
            </w:pPr>
            <w:r w:rsidRPr="00FA2DCE">
              <w:rPr>
                <w:rFonts w:ascii="Verdana" w:eastAsia="Verdana" w:hAnsi="Verdana" w:cs="Verdana"/>
                <w:sz w:val="20"/>
                <w:szCs w:val="20"/>
                <w:lang w:val="en-GB"/>
              </w:rPr>
              <w:t xml:space="preserve">Einheit 18: </w:t>
            </w:r>
            <w:proofErr w:type="spellStart"/>
            <w:r w:rsidRPr="00FA2DCE">
              <w:rPr>
                <w:rFonts w:ascii="Verdana" w:eastAsia="Verdana" w:hAnsi="Verdana" w:cs="Verdana"/>
                <w:sz w:val="20"/>
                <w:szCs w:val="20"/>
                <w:lang w:val="en-GB"/>
              </w:rPr>
              <w:t>Natur</w:t>
            </w:r>
            <w:proofErr w:type="spellEnd"/>
            <w:r w:rsidRPr="00FA2DCE">
              <w:rPr>
                <w:rFonts w:ascii="Verdana" w:eastAsia="Verdana" w:hAnsi="Verdana" w:cs="Verdana"/>
                <w:sz w:val="20"/>
                <w:szCs w:val="20"/>
                <w:lang w:val="en-GB"/>
              </w:rPr>
              <w:t xml:space="preserve"> und Umwelt</w:t>
            </w:r>
          </w:p>
          <w:p w14:paraId="7B554D0D" w14:textId="77777777" w:rsidR="00126326" w:rsidRPr="00FA2DCE" w:rsidRDefault="001263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Verdana" w:eastAsia="Verdana" w:hAnsi="Verdana" w:cs="Verdana"/>
                <w:sz w:val="20"/>
                <w:szCs w:val="20"/>
                <w:lang w:val="en-GB"/>
              </w:rPr>
            </w:pPr>
          </w:p>
          <w:p w14:paraId="1279E08A" w14:textId="77777777" w:rsidR="00126326" w:rsidRPr="00FA2DCE" w:rsidRDefault="00176A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Verdana" w:eastAsia="Verdana" w:hAnsi="Verdana" w:cs="Verdana"/>
                <w:sz w:val="20"/>
                <w:szCs w:val="20"/>
              </w:rPr>
            </w:pPr>
            <w:r w:rsidRPr="00FA2DCE">
              <w:rPr>
                <w:rFonts w:ascii="Verdana" w:eastAsia="Verdana" w:hAnsi="Verdana" w:cs="Verdana"/>
                <w:sz w:val="20"/>
                <w:szCs w:val="20"/>
              </w:rPr>
              <w:t xml:space="preserve">Dal libro AAVV, </w:t>
            </w:r>
            <w:proofErr w:type="spellStart"/>
            <w:r w:rsidRPr="00FA2DCE">
              <w:rPr>
                <w:rFonts w:ascii="Verdana" w:eastAsia="Verdana" w:hAnsi="Verdana" w:cs="Verdana"/>
                <w:sz w:val="20"/>
                <w:szCs w:val="20"/>
              </w:rPr>
              <w:t>Ziele</w:t>
            </w:r>
            <w:proofErr w:type="spellEnd"/>
            <w:r w:rsidRPr="00FA2DCE">
              <w:rPr>
                <w:rFonts w:ascii="Verdana" w:eastAsia="Verdana" w:hAnsi="Verdana" w:cs="Verdana"/>
                <w:sz w:val="20"/>
                <w:szCs w:val="20"/>
              </w:rPr>
              <w:t>, ed. Hoepli:</w:t>
            </w:r>
          </w:p>
          <w:p w14:paraId="68A7C880" w14:textId="77777777" w:rsidR="00126326" w:rsidRPr="00FA2DCE" w:rsidRDefault="00176A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Verdana" w:eastAsia="Verdana" w:hAnsi="Verdana" w:cs="Verdana"/>
                <w:sz w:val="20"/>
                <w:szCs w:val="20"/>
              </w:rPr>
            </w:pPr>
            <w:r w:rsidRPr="00FA2DCE">
              <w:rPr>
                <w:rFonts w:ascii="Verdana" w:eastAsia="Verdana" w:hAnsi="Verdana" w:cs="Verdana"/>
                <w:sz w:val="20"/>
                <w:szCs w:val="20"/>
              </w:rPr>
              <w:t xml:space="preserve">l’unità intitolata </w:t>
            </w:r>
            <w:proofErr w:type="spellStart"/>
            <w:r w:rsidRPr="00FA2DCE">
              <w:rPr>
                <w:rFonts w:ascii="Verdana" w:eastAsia="Verdana" w:hAnsi="Verdana" w:cs="Verdana"/>
                <w:sz w:val="20"/>
                <w:szCs w:val="20"/>
              </w:rPr>
              <w:t>Zugang</w:t>
            </w:r>
            <w:proofErr w:type="spellEnd"/>
            <w:r w:rsidRPr="00FA2DCE"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proofErr w:type="spellStart"/>
            <w:r w:rsidRPr="00FA2DCE">
              <w:rPr>
                <w:rFonts w:ascii="Verdana" w:eastAsia="Verdana" w:hAnsi="Verdana" w:cs="Verdana"/>
                <w:sz w:val="20"/>
                <w:szCs w:val="20"/>
              </w:rPr>
              <w:t>zum</w:t>
            </w:r>
            <w:proofErr w:type="spellEnd"/>
            <w:r w:rsidRPr="00FA2DCE"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proofErr w:type="spellStart"/>
            <w:r w:rsidRPr="00FA2DCE">
              <w:rPr>
                <w:rFonts w:ascii="Verdana" w:eastAsia="Verdana" w:hAnsi="Verdana" w:cs="Verdana"/>
                <w:sz w:val="20"/>
                <w:szCs w:val="20"/>
              </w:rPr>
              <w:t>Beruf</w:t>
            </w:r>
            <w:proofErr w:type="spellEnd"/>
            <w:r w:rsidRPr="00FA2DCE">
              <w:rPr>
                <w:rFonts w:ascii="Verdana" w:eastAsia="Verdana" w:hAnsi="Verdana" w:cs="Verdana"/>
                <w:sz w:val="20"/>
                <w:szCs w:val="20"/>
              </w:rPr>
              <w:t xml:space="preserve"> (</w:t>
            </w:r>
            <w:proofErr w:type="spellStart"/>
            <w:r w:rsidRPr="00FA2DCE">
              <w:rPr>
                <w:rFonts w:ascii="Verdana" w:eastAsia="Verdana" w:hAnsi="Verdana" w:cs="Verdana"/>
                <w:sz w:val="20"/>
                <w:szCs w:val="20"/>
              </w:rPr>
              <w:t>Stellenanzeige</w:t>
            </w:r>
            <w:proofErr w:type="spellEnd"/>
            <w:r w:rsidRPr="00FA2DCE">
              <w:rPr>
                <w:rFonts w:ascii="Verdana" w:eastAsia="Verdana" w:hAnsi="Verdana" w:cs="Verdana"/>
                <w:sz w:val="20"/>
                <w:szCs w:val="20"/>
              </w:rPr>
              <w:t xml:space="preserve">, </w:t>
            </w:r>
            <w:proofErr w:type="spellStart"/>
            <w:r w:rsidRPr="00FA2DCE">
              <w:rPr>
                <w:rFonts w:ascii="Verdana" w:eastAsia="Verdana" w:hAnsi="Verdana" w:cs="Verdana"/>
                <w:sz w:val="20"/>
                <w:szCs w:val="20"/>
              </w:rPr>
              <w:t>Lebenslauf</w:t>
            </w:r>
            <w:proofErr w:type="spellEnd"/>
            <w:r w:rsidRPr="00FA2DCE">
              <w:rPr>
                <w:rFonts w:ascii="Verdana" w:eastAsia="Verdana" w:hAnsi="Verdana" w:cs="Verdana"/>
                <w:sz w:val="20"/>
                <w:szCs w:val="20"/>
              </w:rPr>
              <w:t xml:space="preserve">, </w:t>
            </w:r>
            <w:proofErr w:type="spellStart"/>
            <w:r w:rsidRPr="00FA2DCE">
              <w:rPr>
                <w:rFonts w:ascii="Verdana" w:eastAsia="Verdana" w:hAnsi="Verdana" w:cs="Verdana"/>
                <w:sz w:val="20"/>
                <w:szCs w:val="20"/>
              </w:rPr>
              <w:t>Vorstellungsgespräch</w:t>
            </w:r>
            <w:proofErr w:type="spellEnd"/>
            <w:r w:rsidRPr="00FA2DCE">
              <w:rPr>
                <w:rFonts w:ascii="Verdana" w:eastAsia="Verdana" w:hAnsi="Verdana" w:cs="Verdana"/>
                <w:sz w:val="20"/>
                <w:szCs w:val="20"/>
              </w:rPr>
              <w:t xml:space="preserve"> und </w:t>
            </w:r>
            <w:proofErr w:type="spellStart"/>
            <w:r w:rsidRPr="00FA2DCE">
              <w:rPr>
                <w:rFonts w:ascii="Verdana" w:eastAsia="Verdana" w:hAnsi="Verdana" w:cs="Verdana"/>
                <w:sz w:val="20"/>
                <w:szCs w:val="20"/>
              </w:rPr>
              <w:t>Bewerbungsschreiben</w:t>
            </w:r>
            <w:proofErr w:type="spellEnd"/>
            <w:r w:rsidRPr="00FA2DCE">
              <w:rPr>
                <w:rFonts w:ascii="Verdana" w:eastAsia="Verdana" w:hAnsi="Verdana" w:cs="Verdana"/>
                <w:sz w:val="20"/>
                <w:szCs w:val="20"/>
              </w:rPr>
              <w:t xml:space="preserve"> - da quest'ultimo trarre la struttura tipica della lettera formale in contesto lavorativo)</w:t>
            </w:r>
          </w:p>
          <w:p w14:paraId="07C3C373" w14:textId="77777777" w:rsidR="00126326" w:rsidRDefault="001263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Verdana" w:eastAsia="Verdana" w:hAnsi="Verdana" w:cs="Verdana"/>
              </w:rPr>
            </w:pPr>
          </w:p>
        </w:tc>
      </w:tr>
      <w:tr w:rsidR="00126326" w14:paraId="78145820" w14:textId="77777777">
        <w:trPr>
          <w:trHeight w:val="680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B6B64E" w14:textId="5B89E23D" w:rsidR="00126326" w:rsidRDefault="00176A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Verdana" w:eastAsia="Verdana" w:hAnsi="Verdana" w:cs="Verdana"/>
                <w:color w:val="000000"/>
                <w:sz w:val="20"/>
                <w:szCs w:val="20"/>
                <w:highlight w:val="green"/>
              </w:rPr>
            </w:pPr>
            <w:r w:rsidRPr="00FA2DCE">
              <w:rPr>
                <w:rFonts w:ascii="Verdana" w:eastAsia="Verdana" w:hAnsi="Verdana" w:cs="Verdana"/>
                <w:color w:val="000000"/>
                <w:sz w:val="20"/>
                <w:szCs w:val="20"/>
              </w:rPr>
              <w:t xml:space="preserve">TERZA LINGUA COMUNITARIA SPAGNOLO 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7C8902" w14:textId="77777777" w:rsidR="00126326" w:rsidRDefault="001263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Verdana" w:eastAsia="Verdana" w:hAnsi="Verdana" w:cs="Verdana"/>
                <w:color w:val="000000"/>
                <w:sz w:val="20"/>
                <w:szCs w:val="20"/>
              </w:rPr>
            </w:pPr>
          </w:p>
          <w:p w14:paraId="2BA0CDD2" w14:textId="77777777" w:rsidR="00126326" w:rsidRDefault="00176A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Verdana" w:eastAsia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eastAsia="Verdana" w:hAnsi="Verdana" w:cs="Verdana"/>
                <w:color w:val="000000"/>
                <w:sz w:val="20"/>
                <w:szCs w:val="20"/>
              </w:rPr>
              <w:t>Passato prossimo e remoto (verbi regolari e irregolari), imperativo con pronomi (seconda persona singolare), lessico relativo a alimenti, professioni, materiali, negozi e luoghi pubblici, mesi e stagioni. Congiuntivo presente e imperfetto</w:t>
            </w:r>
            <w:r>
              <w:rPr>
                <w:rFonts w:ascii="Verdana" w:eastAsia="Verdana" w:hAnsi="Verdana" w:cs="Verdana"/>
              </w:rPr>
              <w:t>.</w:t>
            </w:r>
          </w:p>
          <w:p w14:paraId="5304BEB0" w14:textId="77777777" w:rsidR="00126326" w:rsidRDefault="001263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Verdana" w:eastAsia="Verdana" w:hAnsi="Verdana" w:cs="Verdana"/>
                <w:color w:val="000000"/>
                <w:sz w:val="20"/>
                <w:szCs w:val="20"/>
              </w:rPr>
            </w:pPr>
          </w:p>
        </w:tc>
      </w:tr>
      <w:tr w:rsidR="00126326" w14:paraId="57FABC3F" w14:textId="77777777">
        <w:trPr>
          <w:trHeight w:val="680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85BCEF" w14:textId="064A3AE0" w:rsidR="00126326" w:rsidRDefault="00176A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Verdana" w:eastAsia="Verdana" w:hAnsi="Verdana" w:cs="Verdana"/>
                <w:color w:val="000000"/>
                <w:sz w:val="20"/>
                <w:szCs w:val="20"/>
                <w:highlight w:val="green"/>
              </w:rPr>
            </w:pPr>
            <w:r w:rsidRPr="00FA2DCE">
              <w:rPr>
                <w:rFonts w:ascii="Verdana" w:eastAsia="Verdana" w:hAnsi="Verdana" w:cs="Verdana"/>
                <w:color w:val="000000"/>
                <w:sz w:val="20"/>
                <w:szCs w:val="20"/>
              </w:rPr>
              <w:t xml:space="preserve">MATEMATICA 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ADF9AA" w14:textId="77777777" w:rsidR="00126326" w:rsidRDefault="001263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Verdana" w:eastAsia="Verdana" w:hAnsi="Verdana" w:cs="Verdana"/>
                <w:color w:val="000000"/>
                <w:sz w:val="20"/>
                <w:szCs w:val="20"/>
              </w:rPr>
            </w:pPr>
          </w:p>
          <w:p w14:paraId="154FA442" w14:textId="77777777" w:rsidR="00126326" w:rsidRDefault="00176A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Verdana" w:eastAsia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eastAsia="Verdana" w:hAnsi="Verdana" w:cs="Verdana"/>
                <w:color w:val="000000"/>
                <w:sz w:val="20"/>
                <w:szCs w:val="20"/>
              </w:rPr>
              <w:t>Lo studio di funzioni di una variabile: Dominio, positività, limiti, derivate, Max e min relativi e assoluti.</w:t>
            </w:r>
          </w:p>
          <w:p w14:paraId="2B5D45FA" w14:textId="77777777" w:rsidR="00126326" w:rsidRDefault="00176A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Verdana" w:eastAsia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eastAsia="Verdana" w:hAnsi="Verdana" w:cs="Verdana"/>
                <w:color w:val="000000"/>
                <w:sz w:val="20"/>
                <w:szCs w:val="20"/>
              </w:rPr>
              <w:t>Matematica finanziaria: Capitalizzazione composta e rendite.</w:t>
            </w:r>
          </w:p>
          <w:p w14:paraId="34526508" w14:textId="77777777" w:rsidR="00126326" w:rsidRDefault="001263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Verdana" w:eastAsia="Verdana" w:hAnsi="Verdana" w:cs="Verdana"/>
                <w:color w:val="000000"/>
                <w:sz w:val="20"/>
                <w:szCs w:val="20"/>
              </w:rPr>
            </w:pPr>
          </w:p>
        </w:tc>
      </w:tr>
      <w:tr w:rsidR="00126326" w14:paraId="42AAA8B3" w14:textId="77777777">
        <w:trPr>
          <w:trHeight w:val="680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149CA5" w14:textId="77777777" w:rsidR="00126326" w:rsidRDefault="00176A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Verdana" w:eastAsia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eastAsia="Verdana" w:hAnsi="Verdana" w:cs="Verdana"/>
                <w:color w:val="000000"/>
                <w:sz w:val="20"/>
                <w:szCs w:val="20"/>
              </w:rPr>
              <w:t>GEOGRAFIA TURISTICA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CA4507" w14:textId="77777777" w:rsidR="00126326" w:rsidRDefault="00176A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Verdana" w:eastAsia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eastAsia="Verdana" w:hAnsi="Verdana" w:cs="Verdana"/>
                <w:color w:val="000000"/>
                <w:sz w:val="20"/>
                <w:szCs w:val="20"/>
              </w:rPr>
              <w:t xml:space="preserve">Libro di testo di nuova adozione: </w:t>
            </w:r>
            <w:proofErr w:type="spellStart"/>
            <w:r>
              <w:rPr>
                <w:rFonts w:ascii="Verdana" w:eastAsia="Verdana" w:hAnsi="Verdana" w:cs="Verdana"/>
                <w:color w:val="000000"/>
                <w:sz w:val="20"/>
                <w:szCs w:val="20"/>
              </w:rPr>
              <w:t>Iarrera</w:t>
            </w:r>
            <w:proofErr w:type="spellEnd"/>
            <w:r>
              <w:rPr>
                <w:rFonts w:ascii="Verdana" w:eastAsia="Verdana" w:hAnsi="Verdana" w:cs="Verdana"/>
                <w:color w:val="000000"/>
                <w:sz w:val="20"/>
                <w:szCs w:val="20"/>
              </w:rPr>
              <w:t xml:space="preserve"> e Pilotti, </w:t>
            </w:r>
            <w:r>
              <w:rPr>
                <w:rFonts w:ascii="Verdana" w:eastAsia="Verdana" w:hAnsi="Verdana" w:cs="Verdana"/>
                <w:i/>
                <w:color w:val="000000"/>
                <w:sz w:val="20"/>
                <w:szCs w:val="20"/>
                <w:u w:val="single"/>
              </w:rPr>
              <w:t>I paesaggi del turismo</w:t>
            </w:r>
            <w:r>
              <w:rPr>
                <w:rFonts w:ascii="Verdana" w:eastAsia="Verdana" w:hAnsi="Verdana" w:cs="Verdana"/>
                <w:color w:val="000000"/>
                <w:sz w:val="20"/>
                <w:szCs w:val="20"/>
              </w:rPr>
              <w:t>, volume II, Zanichelli.</w:t>
            </w:r>
          </w:p>
          <w:p w14:paraId="08C6E447" w14:textId="77777777" w:rsidR="00126326" w:rsidRDefault="00176A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Verdana" w:eastAsia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eastAsia="Verdana" w:hAnsi="Verdana" w:cs="Verdana"/>
                <w:color w:val="000000"/>
                <w:sz w:val="20"/>
                <w:szCs w:val="20"/>
              </w:rPr>
              <w:t>Gli argomenti da trattare sono: il turismo in Europa (aspetti generali) e Francia, Germania e Regno Unito sotto l'aspetto turistico.</w:t>
            </w:r>
          </w:p>
          <w:p w14:paraId="51303D40" w14:textId="77777777" w:rsidR="00126326" w:rsidRDefault="001263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Verdana" w:eastAsia="Verdana" w:hAnsi="Verdana" w:cs="Verdana"/>
                <w:color w:val="000000"/>
                <w:sz w:val="20"/>
                <w:szCs w:val="20"/>
              </w:rPr>
            </w:pPr>
          </w:p>
        </w:tc>
      </w:tr>
      <w:tr w:rsidR="00126326" w14:paraId="503EB021" w14:textId="77777777">
        <w:trPr>
          <w:trHeight w:val="680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16BCD0" w14:textId="7BDE87DA" w:rsidR="00126326" w:rsidRDefault="00176A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Verdana" w:eastAsia="Verdana" w:hAnsi="Verdana" w:cs="Verdana"/>
                <w:color w:val="000000"/>
                <w:sz w:val="20"/>
                <w:szCs w:val="20"/>
                <w:highlight w:val="green"/>
              </w:rPr>
            </w:pPr>
            <w:r w:rsidRPr="00FA2DCE">
              <w:rPr>
                <w:rFonts w:ascii="Verdana" w:eastAsia="Verdana" w:hAnsi="Verdana" w:cs="Verdana"/>
                <w:color w:val="000000"/>
                <w:sz w:val="20"/>
                <w:szCs w:val="20"/>
              </w:rPr>
              <w:t xml:space="preserve">DIRITTO E LEGISLAZIONE TURISTICA 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562C9E" w14:textId="77777777" w:rsidR="00126326" w:rsidRDefault="001263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Verdana" w:eastAsia="Verdana" w:hAnsi="Verdana" w:cs="Verdana"/>
                <w:color w:val="000000"/>
                <w:sz w:val="20"/>
                <w:szCs w:val="20"/>
              </w:rPr>
            </w:pPr>
          </w:p>
          <w:p w14:paraId="03FA4D98" w14:textId="77777777" w:rsidR="00126326" w:rsidRDefault="00176A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Verdana" w:eastAsia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eastAsia="Verdana" w:hAnsi="Verdana" w:cs="Verdana"/>
                <w:color w:val="000000"/>
                <w:sz w:val="20"/>
                <w:szCs w:val="20"/>
              </w:rPr>
              <w:t>Mod. 4 Impresa e azienda</w:t>
            </w:r>
          </w:p>
          <w:p w14:paraId="347F696E" w14:textId="77777777" w:rsidR="00126326" w:rsidRDefault="00176A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Verdana" w:eastAsia="Verdana" w:hAnsi="Verdana" w:cs="Verdana"/>
                <w:color w:val="000000"/>
                <w:sz w:val="20"/>
                <w:szCs w:val="20"/>
                <w:u w:val="single"/>
              </w:rPr>
            </w:pPr>
            <w:r>
              <w:rPr>
                <w:rFonts w:ascii="Verdana" w:eastAsia="Verdana" w:hAnsi="Verdana" w:cs="Verdana"/>
                <w:color w:val="000000"/>
                <w:sz w:val="20"/>
                <w:szCs w:val="20"/>
                <w:u w:val="single"/>
              </w:rPr>
              <w:t>Unità 1 L’imprenditore</w:t>
            </w:r>
          </w:p>
          <w:p w14:paraId="16FC770E" w14:textId="77777777" w:rsidR="00126326" w:rsidRDefault="00176A8D">
            <w:pPr>
              <w:numPr>
                <w:ilvl w:val="1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Verdana" w:eastAsia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eastAsia="Verdana" w:hAnsi="Verdana" w:cs="Verdana"/>
                <w:color w:val="000000"/>
                <w:sz w:val="20"/>
                <w:szCs w:val="20"/>
              </w:rPr>
              <w:t>L’imprenditore e la sua attività</w:t>
            </w:r>
          </w:p>
          <w:p w14:paraId="6E70229C" w14:textId="77777777" w:rsidR="00126326" w:rsidRDefault="00176A8D">
            <w:pPr>
              <w:numPr>
                <w:ilvl w:val="1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Verdana" w:eastAsia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eastAsia="Verdana" w:hAnsi="Verdana" w:cs="Verdana"/>
                <w:color w:val="000000"/>
                <w:sz w:val="20"/>
                <w:szCs w:val="20"/>
              </w:rPr>
              <w:t>Classificazione degli imprenditori</w:t>
            </w:r>
          </w:p>
          <w:p w14:paraId="5EECA24C" w14:textId="77777777" w:rsidR="00126326" w:rsidRDefault="00176A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Verdana" w:eastAsia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eastAsia="Verdana" w:hAnsi="Verdana" w:cs="Verdana"/>
                <w:color w:val="000000"/>
                <w:sz w:val="20"/>
                <w:szCs w:val="20"/>
              </w:rPr>
              <w:lastRenderedPageBreak/>
              <w:t>1.4     Disciplina dell’imprenditore commerciale</w:t>
            </w:r>
          </w:p>
          <w:p w14:paraId="371B1F8B" w14:textId="77777777" w:rsidR="00126326" w:rsidRDefault="00176A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Verdana" w:eastAsia="Verdana" w:hAnsi="Verdana" w:cs="Verdana"/>
                <w:color w:val="000000"/>
                <w:sz w:val="20"/>
                <w:szCs w:val="20"/>
                <w:u w:val="single"/>
              </w:rPr>
            </w:pPr>
            <w:r>
              <w:rPr>
                <w:rFonts w:ascii="Verdana" w:eastAsia="Verdana" w:hAnsi="Verdana" w:cs="Verdana"/>
                <w:color w:val="000000"/>
                <w:sz w:val="20"/>
                <w:szCs w:val="20"/>
                <w:u w:val="single"/>
              </w:rPr>
              <w:t>Unità 2 L’azienda</w:t>
            </w:r>
          </w:p>
          <w:p w14:paraId="2695DA7C" w14:textId="77777777" w:rsidR="00126326" w:rsidRDefault="00176A8D">
            <w:pPr>
              <w:numPr>
                <w:ilvl w:val="1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Verdana" w:eastAsia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eastAsia="Verdana" w:hAnsi="Verdana" w:cs="Verdana"/>
                <w:color w:val="000000"/>
                <w:sz w:val="20"/>
                <w:szCs w:val="20"/>
              </w:rPr>
              <w:t>La disciplina dell’azienda</w:t>
            </w:r>
          </w:p>
          <w:p w14:paraId="5DEB895B" w14:textId="77777777" w:rsidR="00126326" w:rsidRDefault="00176A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Verdana" w:eastAsia="Verdana" w:hAnsi="Verdana" w:cs="Verdana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Verdana" w:eastAsia="Verdana" w:hAnsi="Verdana" w:cs="Verdana"/>
                <w:color w:val="000000"/>
                <w:sz w:val="20"/>
                <w:szCs w:val="20"/>
              </w:rPr>
              <w:t>2.3</w:t>
            </w:r>
            <w:r>
              <w:rPr>
                <w:rFonts w:ascii="Verdana" w:eastAsia="Verdana" w:hAnsi="Verdana" w:cs="Verdana"/>
                <w:b/>
                <w:color w:val="000000"/>
                <w:sz w:val="20"/>
                <w:szCs w:val="20"/>
              </w:rPr>
              <w:t xml:space="preserve">  </w:t>
            </w:r>
            <w:r>
              <w:rPr>
                <w:rFonts w:ascii="Verdana" w:eastAsia="Verdana" w:hAnsi="Verdana" w:cs="Verdana"/>
                <w:color w:val="000000"/>
                <w:sz w:val="20"/>
                <w:szCs w:val="20"/>
              </w:rPr>
              <w:t>I</w:t>
            </w:r>
            <w:proofErr w:type="gramEnd"/>
            <w:r>
              <w:rPr>
                <w:rFonts w:ascii="Verdana" w:eastAsia="Verdana" w:hAnsi="Verdana" w:cs="Verdana"/>
                <w:color w:val="000000"/>
                <w:sz w:val="20"/>
                <w:szCs w:val="20"/>
              </w:rPr>
              <w:t xml:space="preserve"> segni distintivi dell’azienda: la ditta, l’insegna e il marchio</w:t>
            </w:r>
          </w:p>
          <w:p w14:paraId="30015EBF" w14:textId="77777777" w:rsidR="00126326" w:rsidRDefault="00176A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Verdana" w:eastAsia="Verdana" w:hAnsi="Verdana" w:cs="Verdana"/>
                <w:color w:val="000000"/>
                <w:sz w:val="20"/>
                <w:szCs w:val="20"/>
                <w:u w:val="single"/>
              </w:rPr>
            </w:pPr>
            <w:r>
              <w:rPr>
                <w:rFonts w:ascii="Verdana" w:eastAsia="Verdana" w:hAnsi="Verdana" w:cs="Verdana"/>
                <w:color w:val="000000"/>
                <w:sz w:val="20"/>
                <w:szCs w:val="20"/>
                <w:u w:val="single"/>
              </w:rPr>
              <w:t>Unità 3 Le imprese turistiche</w:t>
            </w:r>
          </w:p>
          <w:p w14:paraId="3F9C9470" w14:textId="77777777" w:rsidR="00126326" w:rsidRDefault="00176A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Verdana" w:eastAsia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eastAsia="Verdana" w:hAnsi="Verdana" w:cs="Verdana"/>
                <w:color w:val="000000"/>
                <w:sz w:val="20"/>
                <w:szCs w:val="20"/>
              </w:rPr>
              <w:t>3.1     Il mercato turistico in Italia</w:t>
            </w:r>
          </w:p>
          <w:p w14:paraId="74F7585D" w14:textId="77777777" w:rsidR="00126326" w:rsidRDefault="00176A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Verdana" w:eastAsia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eastAsia="Verdana" w:hAnsi="Verdana" w:cs="Verdana"/>
                <w:color w:val="000000"/>
                <w:sz w:val="20"/>
                <w:szCs w:val="20"/>
              </w:rPr>
              <w:t>3.2     L’impresa turistica</w:t>
            </w:r>
          </w:p>
          <w:p w14:paraId="5005D328" w14:textId="77777777" w:rsidR="00126326" w:rsidRDefault="00176A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Verdana" w:eastAsia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eastAsia="Verdana" w:hAnsi="Verdana" w:cs="Verdana"/>
                <w:color w:val="000000"/>
                <w:sz w:val="20"/>
                <w:szCs w:val="20"/>
              </w:rPr>
              <w:t>3.3     Le strutture ricettive</w:t>
            </w:r>
          </w:p>
          <w:p w14:paraId="0A828A9D" w14:textId="77777777" w:rsidR="00126326" w:rsidRDefault="00176A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Verdana" w:eastAsia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eastAsia="Verdana" w:hAnsi="Verdana" w:cs="Verdana"/>
                <w:color w:val="000000"/>
                <w:sz w:val="20"/>
                <w:szCs w:val="20"/>
              </w:rPr>
              <w:t>3.4     Le agenzie di viaggio e turismo</w:t>
            </w:r>
          </w:p>
          <w:p w14:paraId="4D0C5DC9" w14:textId="77777777" w:rsidR="00126326" w:rsidRDefault="00176A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Verdana" w:eastAsia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eastAsia="Verdana" w:hAnsi="Verdana" w:cs="Verdana"/>
                <w:color w:val="000000"/>
                <w:sz w:val="20"/>
                <w:szCs w:val="20"/>
              </w:rPr>
              <w:t>Mod. 5 Forme giuridiche d’impresa</w:t>
            </w:r>
          </w:p>
          <w:p w14:paraId="6E76BD10" w14:textId="77777777" w:rsidR="00126326" w:rsidRDefault="00176A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Verdana" w:eastAsia="Verdana" w:hAnsi="Verdana" w:cs="Verdana"/>
                <w:color w:val="000000"/>
                <w:sz w:val="20"/>
                <w:szCs w:val="20"/>
                <w:u w:val="single"/>
              </w:rPr>
            </w:pPr>
            <w:r>
              <w:rPr>
                <w:rFonts w:ascii="Verdana" w:eastAsia="Verdana" w:hAnsi="Verdana" w:cs="Verdana"/>
                <w:color w:val="000000"/>
                <w:sz w:val="20"/>
                <w:szCs w:val="20"/>
                <w:u w:val="single"/>
              </w:rPr>
              <w:t>Unità 1 Le società in generale e le società di persone</w:t>
            </w:r>
          </w:p>
          <w:p w14:paraId="5C3FEEDF" w14:textId="77777777" w:rsidR="00126326" w:rsidRDefault="00176A8D">
            <w:pPr>
              <w:numPr>
                <w:ilvl w:val="1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Verdana" w:eastAsia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eastAsia="Verdana" w:hAnsi="Verdana" w:cs="Verdana"/>
                <w:color w:val="000000"/>
                <w:sz w:val="20"/>
                <w:szCs w:val="20"/>
              </w:rPr>
              <w:t>Il contratto di società</w:t>
            </w:r>
          </w:p>
          <w:p w14:paraId="1BBBB5C2" w14:textId="77777777" w:rsidR="00126326" w:rsidRDefault="00176A8D">
            <w:pPr>
              <w:numPr>
                <w:ilvl w:val="1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Verdana" w:eastAsia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eastAsia="Verdana" w:hAnsi="Verdana" w:cs="Verdana"/>
                <w:color w:val="000000"/>
                <w:sz w:val="20"/>
                <w:szCs w:val="20"/>
              </w:rPr>
              <w:t>La società semplice</w:t>
            </w:r>
          </w:p>
          <w:p w14:paraId="0B3897AA" w14:textId="77777777" w:rsidR="00126326" w:rsidRDefault="00176A8D">
            <w:pPr>
              <w:numPr>
                <w:ilvl w:val="1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Verdana" w:eastAsia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eastAsia="Verdana" w:hAnsi="Verdana" w:cs="Verdana"/>
                <w:color w:val="000000"/>
                <w:sz w:val="20"/>
                <w:szCs w:val="20"/>
              </w:rPr>
              <w:t>La società in nome collettivo</w:t>
            </w:r>
          </w:p>
          <w:p w14:paraId="151F137A" w14:textId="77777777" w:rsidR="00126326" w:rsidRDefault="00176A8D">
            <w:pPr>
              <w:numPr>
                <w:ilvl w:val="1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Verdana" w:eastAsia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eastAsia="Verdana" w:hAnsi="Verdana" w:cs="Verdana"/>
                <w:color w:val="000000"/>
                <w:sz w:val="20"/>
                <w:szCs w:val="20"/>
              </w:rPr>
              <w:t>La società in accomandita semplice</w:t>
            </w:r>
          </w:p>
          <w:p w14:paraId="643AE411" w14:textId="77777777" w:rsidR="00126326" w:rsidRDefault="00176A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Verdana" w:eastAsia="Verdana" w:hAnsi="Verdana" w:cs="Verdana"/>
                <w:color w:val="000000"/>
                <w:sz w:val="20"/>
                <w:szCs w:val="20"/>
                <w:u w:val="single"/>
              </w:rPr>
            </w:pPr>
            <w:r>
              <w:rPr>
                <w:rFonts w:ascii="Verdana" w:eastAsia="Verdana" w:hAnsi="Verdana" w:cs="Verdana"/>
                <w:color w:val="000000"/>
                <w:sz w:val="20"/>
                <w:szCs w:val="20"/>
                <w:u w:val="single"/>
              </w:rPr>
              <w:t>Unità 2 Le società per azioni</w:t>
            </w:r>
          </w:p>
          <w:p w14:paraId="424C5B95" w14:textId="77777777" w:rsidR="00126326" w:rsidRDefault="00176A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Verdana" w:eastAsia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eastAsia="Verdana" w:hAnsi="Verdana" w:cs="Verdana"/>
                <w:color w:val="000000"/>
                <w:sz w:val="20"/>
                <w:szCs w:val="20"/>
              </w:rPr>
              <w:t>2.1     La costituzione delle società per azioni</w:t>
            </w:r>
          </w:p>
          <w:p w14:paraId="06624331" w14:textId="77777777" w:rsidR="00126326" w:rsidRDefault="00176A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Verdana" w:eastAsia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eastAsia="Verdana" w:hAnsi="Verdana" w:cs="Verdana"/>
                <w:color w:val="000000"/>
                <w:sz w:val="20"/>
                <w:szCs w:val="20"/>
              </w:rPr>
              <w:t>2.2     Gli organi delle società per azioni</w:t>
            </w:r>
          </w:p>
          <w:p w14:paraId="02B85D09" w14:textId="77777777" w:rsidR="00126326" w:rsidRDefault="00176A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Verdana" w:eastAsia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eastAsia="Verdana" w:hAnsi="Verdana" w:cs="Verdana"/>
                <w:color w:val="000000"/>
                <w:sz w:val="20"/>
                <w:szCs w:val="20"/>
              </w:rPr>
              <w:t>2.3     Gli strumenti finanziari: azioni e obbligazioni</w:t>
            </w:r>
          </w:p>
          <w:p w14:paraId="75D5D884" w14:textId="77777777" w:rsidR="00126326" w:rsidRDefault="001263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Verdana" w:eastAsia="Verdana" w:hAnsi="Verdana" w:cs="Verdana"/>
                <w:color w:val="000000"/>
                <w:sz w:val="20"/>
                <w:szCs w:val="20"/>
                <w:u w:val="single"/>
              </w:rPr>
            </w:pPr>
          </w:p>
          <w:p w14:paraId="27E02D47" w14:textId="77777777" w:rsidR="00126326" w:rsidRDefault="00176A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Verdana" w:eastAsia="Verdana" w:hAnsi="Verdana" w:cs="Verdana"/>
                <w:color w:val="000000"/>
                <w:sz w:val="20"/>
                <w:szCs w:val="20"/>
                <w:u w:val="single"/>
              </w:rPr>
            </w:pPr>
            <w:r>
              <w:rPr>
                <w:rFonts w:ascii="Verdana" w:eastAsia="Verdana" w:hAnsi="Verdana" w:cs="Verdana"/>
                <w:color w:val="000000"/>
                <w:sz w:val="20"/>
                <w:szCs w:val="20"/>
              </w:rPr>
              <w:t>Testo in adozione: M Capiluppi, M.G. D’Amelio</w:t>
            </w:r>
            <w:r>
              <w:rPr>
                <w:rFonts w:ascii="Verdana" w:eastAsia="Verdana" w:hAnsi="Verdana" w:cs="Verdana"/>
                <w:i/>
                <w:color w:val="000000"/>
                <w:sz w:val="20"/>
                <w:szCs w:val="20"/>
                <w:u w:val="single"/>
              </w:rPr>
              <w:t xml:space="preserve">: Il Turismo e le sue </w:t>
            </w:r>
            <w:proofErr w:type="spellStart"/>
            <w:proofErr w:type="gramStart"/>
            <w:r>
              <w:rPr>
                <w:rFonts w:ascii="Verdana" w:eastAsia="Verdana" w:hAnsi="Verdana" w:cs="Verdana"/>
                <w:i/>
                <w:color w:val="000000"/>
                <w:sz w:val="20"/>
                <w:szCs w:val="20"/>
                <w:u w:val="single"/>
              </w:rPr>
              <w:t>regole”</w:t>
            </w:r>
            <w:r>
              <w:rPr>
                <w:rFonts w:ascii="Verdana" w:eastAsia="Verdana" w:hAnsi="Verdana" w:cs="Verdana"/>
                <w:color w:val="000000"/>
                <w:sz w:val="20"/>
                <w:szCs w:val="20"/>
              </w:rPr>
              <w:t>A</w:t>
            </w:r>
            <w:proofErr w:type="spellEnd"/>
            <w:proofErr w:type="gramEnd"/>
            <w:r>
              <w:rPr>
                <w:rFonts w:ascii="Verdana" w:eastAsia="Verdana" w:hAnsi="Verdana" w:cs="Verdana"/>
                <w:color w:val="000000"/>
                <w:sz w:val="20"/>
                <w:szCs w:val="20"/>
              </w:rPr>
              <w:t xml:space="preserve"> ed. Tramontana.</w:t>
            </w:r>
          </w:p>
          <w:p w14:paraId="5E35C7CB" w14:textId="77777777" w:rsidR="00126326" w:rsidRDefault="001263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Verdana" w:eastAsia="Verdana" w:hAnsi="Verdana" w:cs="Verdana"/>
                <w:color w:val="000000"/>
                <w:sz w:val="20"/>
                <w:szCs w:val="20"/>
              </w:rPr>
            </w:pPr>
          </w:p>
        </w:tc>
      </w:tr>
      <w:tr w:rsidR="00126326" w14:paraId="2E4E2BA6" w14:textId="77777777">
        <w:trPr>
          <w:trHeight w:val="680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F7C5B9" w14:textId="06A2D3D7" w:rsidR="00126326" w:rsidRDefault="00176A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Verdana" w:eastAsia="Verdana" w:hAnsi="Verdana" w:cs="Verdana"/>
                <w:color w:val="000000"/>
                <w:sz w:val="20"/>
                <w:szCs w:val="20"/>
                <w:highlight w:val="green"/>
              </w:rPr>
            </w:pPr>
            <w:r w:rsidRPr="00FA2DCE">
              <w:rPr>
                <w:rFonts w:ascii="Verdana" w:eastAsia="Verdana" w:hAnsi="Verdana" w:cs="Verdana"/>
                <w:color w:val="000000"/>
                <w:sz w:val="20"/>
                <w:szCs w:val="20"/>
              </w:rPr>
              <w:lastRenderedPageBreak/>
              <w:t xml:space="preserve">DISCIPLINE TURISTICHE E AZIENDALI 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68F49E" w14:textId="77777777" w:rsidR="00126326" w:rsidRPr="00FA2DCE" w:rsidRDefault="00176A8D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Verdana" w:eastAsia="Verdana" w:hAnsi="Verdana" w:cs="Verdana"/>
                <w:color w:val="000000"/>
                <w:sz w:val="20"/>
                <w:szCs w:val="20"/>
              </w:rPr>
            </w:pPr>
            <w:r w:rsidRPr="00FA2DCE">
              <w:rPr>
                <w:rFonts w:ascii="Verdana" w:eastAsia="Verdana" w:hAnsi="Verdana" w:cs="Verdana"/>
                <w:sz w:val="20"/>
                <w:szCs w:val="20"/>
              </w:rPr>
              <w:t>Costituzione di un pacchetto turistico;</w:t>
            </w:r>
          </w:p>
          <w:p w14:paraId="687D23E4" w14:textId="77777777" w:rsidR="00126326" w:rsidRPr="00FA2DCE" w:rsidRDefault="00176A8D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Verdana" w:eastAsia="Verdana" w:hAnsi="Verdana" w:cs="Verdana"/>
                <w:sz w:val="20"/>
                <w:szCs w:val="20"/>
              </w:rPr>
            </w:pPr>
            <w:r w:rsidRPr="00FA2DCE">
              <w:rPr>
                <w:rFonts w:ascii="Verdana" w:eastAsia="Verdana" w:hAnsi="Verdana" w:cs="Verdana"/>
                <w:sz w:val="20"/>
                <w:szCs w:val="20"/>
              </w:rPr>
              <w:t>Utilizzo partita doppia, conti economici, conti finanziari, redazione conto economico e situazione patrimoniale e finanziaria;</w:t>
            </w:r>
          </w:p>
          <w:p w14:paraId="23D6E182" w14:textId="77777777" w:rsidR="00126326" w:rsidRPr="00FA2DCE" w:rsidRDefault="00176A8D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Verdana" w:eastAsia="Verdana" w:hAnsi="Verdana" w:cs="Verdana"/>
                <w:sz w:val="20"/>
                <w:szCs w:val="20"/>
              </w:rPr>
            </w:pPr>
            <w:r w:rsidRPr="00FA2DCE">
              <w:rPr>
                <w:rFonts w:ascii="Verdana" w:eastAsia="Verdana" w:hAnsi="Verdana" w:cs="Verdana"/>
                <w:sz w:val="20"/>
                <w:szCs w:val="20"/>
              </w:rPr>
              <w:t>scritture libro Mastro e libro Giornale;</w:t>
            </w:r>
          </w:p>
          <w:p w14:paraId="0595FF7D" w14:textId="77777777" w:rsidR="00126326" w:rsidRPr="00FA2DCE" w:rsidRDefault="00176A8D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Verdana" w:eastAsia="Verdana" w:hAnsi="Verdana" w:cs="Verdana"/>
                <w:sz w:val="20"/>
                <w:szCs w:val="20"/>
              </w:rPr>
            </w:pPr>
            <w:r w:rsidRPr="00FA2DCE">
              <w:rPr>
                <w:rFonts w:ascii="Verdana" w:eastAsia="Verdana" w:hAnsi="Verdana" w:cs="Verdana"/>
                <w:sz w:val="20"/>
                <w:szCs w:val="20"/>
              </w:rPr>
              <w:t>Le scritture di rettifica: ammortamento, ratei, risconti, plusvalenze;</w:t>
            </w:r>
          </w:p>
          <w:p w14:paraId="667707EB" w14:textId="77777777" w:rsidR="00126326" w:rsidRPr="00FA2DCE" w:rsidRDefault="00176A8D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Verdana" w:eastAsia="Verdana" w:hAnsi="Verdana" w:cs="Verdana"/>
                <w:color w:val="000000"/>
                <w:sz w:val="20"/>
                <w:szCs w:val="20"/>
              </w:rPr>
            </w:pPr>
            <w:r w:rsidRPr="00FA2DCE">
              <w:rPr>
                <w:rFonts w:ascii="Verdana" w:eastAsia="Verdana" w:hAnsi="Verdana" w:cs="Verdana"/>
                <w:sz w:val="20"/>
                <w:szCs w:val="20"/>
              </w:rPr>
              <w:t>IVA e imposte d’esercizio determinazione dell’utile e perdita.</w:t>
            </w:r>
          </w:p>
          <w:p w14:paraId="7F77B455" w14:textId="77777777" w:rsidR="00126326" w:rsidRDefault="001263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Verdana" w:eastAsia="Verdana" w:hAnsi="Verdana" w:cs="Verdana"/>
                <w:color w:val="000000"/>
                <w:sz w:val="20"/>
                <w:szCs w:val="20"/>
              </w:rPr>
            </w:pPr>
          </w:p>
        </w:tc>
      </w:tr>
      <w:tr w:rsidR="00126326" w14:paraId="1795F37B" w14:textId="77777777">
        <w:trPr>
          <w:trHeight w:val="680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ED4212" w14:textId="2475896B" w:rsidR="00126326" w:rsidRDefault="00176A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Verdana" w:eastAsia="Verdana" w:hAnsi="Verdana" w:cs="Verdana"/>
                <w:color w:val="000000"/>
                <w:sz w:val="20"/>
                <w:szCs w:val="20"/>
                <w:highlight w:val="green"/>
              </w:rPr>
            </w:pPr>
            <w:r w:rsidRPr="00FA2DCE">
              <w:rPr>
                <w:rFonts w:ascii="Verdana" w:eastAsia="Verdana" w:hAnsi="Verdana" w:cs="Verdana"/>
                <w:color w:val="000000"/>
                <w:sz w:val="20"/>
                <w:szCs w:val="20"/>
              </w:rPr>
              <w:t xml:space="preserve">ARTE E TERRITORIO 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0C59F2" w14:textId="77777777" w:rsidR="00126326" w:rsidRDefault="00176A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Verdana" w:eastAsia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eastAsia="Verdana" w:hAnsi="Verdana" w:cs="Verdana"/>
                <w:color w:val="000000"/>
                <w:sz w:val="20"/>
                <w:szCs w:val="20"/>
              </w:rPr>
              <w:t xml:space="preserve">Dal libro in adozione Cricco-Di Teodoro, </w:t>
            </w:r>
            <w:r>
              <w:rPr>
                <w:rFonts w:ascii="Verdana" w:eastAsia="Verdana" w:hAnsi="Verdana" w:cs="Verdana"/>
                <w:i/>
                <w:color w:val="000000"/>
                <w:sz w:val="20"/>
                <w:szCs w:val="20"/>
              </w:rPr>
              <w:t>Itinerario nell’arte</w:t>
            </w:r>
            <w:r>
              <w:rPr>
                <w:rFonts w:ascii="Verdana" w:eastAsia="Verdana" w:hAnsi="Verdana" w:cs="Verdana"/>
                <w:color w:val="000000"/>
                <w:sz w:val="20"/>
                <w:szCs w:val="20"/>
              </w:rPr>
              <w:t xml:space="preserve"> vol. 2:</w:t>
            </w:r>
          </w:p>
          <w:p w14:paraId="58E37599" w14:textId="77777777" w:rsidR="00126326" w:rsidRDefault="00176A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Verdana" w:eastAsia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color w:val="000000"/>
                <w:sz w:val="20"/>
                <w:szCs w:val="20"/>
              </w:rPr>
              <w:t xml:space="preserve">Il Rinascimento. </w:t>
            </w:r>
          </w:p>
          <w:p w14:paraId="292362DF" w14:textId="77777777" w:rsidR="00126326" w:rsidRDefault="00176A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Verdana" w:eastAsia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eastAsia="Verdana" w:hAnsi="Verdana" w:cs="Verdana"/>
                <w:color w:val="000000"/>
                <w:sz w:val="20"/>
                <w:szCs w:val="20"/>
              </w:rPr>
              <w:t>La stagione delle scoperte: Brunelleschi, Ghiberti (limitatamente alle formelle bronzee per il concorso del 1401 per la porta del Battistero di Firenze), Donatello, Masaccio.</w:t>
            </w:r>
          </w:p>
          <w:p w14:paraId="4D94DB41" w14:textId="77777777" w:rsidR="00126326" w:rsidRDefault="001263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Verdana" w:eastAsia="Verdana" w:hAnsi="Verdana" w:cs="Verdana"/>
                <w:color w:val="000000"/>
                <w:sz w:val="20"/>
                <w:szCs w:val="20"/>
              </w:rPr>
            </w:pPr>
          </w:p>
          <w:p w14:paraId="62AC2913" w14:textId="77777777" w:rsidR="00126326" w:rsidRDefault="00176A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Verdana" w:eastAsia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eastAsia="Verdana" w:hAnsi="Verdana" w:cs="Verdana"/>
                <w:color w:val="000000"/>
                <w:sz w:val="20"/>
                <w:szCs w:val="20"/>
              </w:rPr>
              <w:t xml:space="preserve">La stagione delle esperienze: Leon Battista Alberti, Piero della Francesca, Sandro Botticelli, Antonello da Messina, Andrea Mantegna, Giovanni Bellini. </w:t>
            </w:r>
          </w:p>
          <w:p w14:paraId="01B09D4A" w14:textId="77777777" w:rsidR="00126326" w:rsidRDefault="00176A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Verdana" w:eastAsia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eastAsia="Verdana" w:hAnsi="Verdana" w:cs="Verdana"/>
                <w:color w:val="000000"/>
                <w:sz w:val="20"/>
                <w:szCs w:val="20"/>
              </w:rPr>
              <w:t>La pittura fiamminga (caratteri generali).</w:t>
            </w:r>
          </w:p>
          <w:p w14:paraId="6F8EDC1F" w14:textId="77777777" w:rsidR="00126326" w:rsidRDefault="001263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Verdana" w:eastAsia="Verdana" w:hAnsi="Verdana" w:cs="Verdana"/>
                <w:color w:val="000000"/>
                <w:sz w:val="20"/>
                <w:szCs w:val="20"/>
              </w:rPr>
            </w:pPr>
          </w:p>
          <w:p w14:paraId="569F92F7" w14:textId="77777777" w:rsidR="00126326" w:rsidRDefault="00176A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Verdana" w:eastAsia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eastAsia="Verdana" w:hAnsi="Verdana" w:cs="Verdana"/>
                <w:color w:val="000000"/>
                <w:sz w:val="20"/>
                <w:szCs w:val="20"/>
              </w:rPr>
              <w:t>Il Cinquecento. La stagione delle certezze: Bramante, Leonardo, Michelangelo e Raffaello.</w:t>
            </w:r>
          </w:p>
          <w:p w14:paraId="42D5E852" w14:textId="77777777" w:rsidR="00126326" w:rsidRPr="00FA2DCE" w:rsidRDefault="00176A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Verdana" w:eastAsia="Verdana" w:hAnsi="Verdana" w:cs="Verdana"/>
                <w:sz w:val="20"/>
                <w:szCs w:val="20"/>
              </w:rPr>
            </w:pPr>
            <w:r w:rsidRPr="00FA2DCE">
              <w:rPr>
                <w:rFonts w:ascii="Verdana" w:eastAsia="Verdana" w:hAnsi="Verdana" w:cs="Verdana"/>
                <w:sz w:val="20"/>
                <w:szCs w:val="20"/>
              </w:rPr>
              <w:t>Rinascimento Veneto, Giorgione, Tiziano, Palladio.</w:t>
            </w:r>
          </w:p>
          <w:p w14:paraId="2A6C4B6A" w14:textId="2E45D84D" w:rsidR="00126326" w:rsidRPr="00763538" w:rsidRDefault="00176A8D" w:rsidP="007635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Verdana" w:eastAsia="Verdana" w:hAnsi="Verdana" w:cs="Verdana"/>
                <w:sz w:val="20"/>
                <w:szCs w:val="20"/>
              </w:rPr>
            </w:pPr>
            <w:r w:rsidRPr="00FA2DCE">
              <w:rPr>
                <w:rFonts w:ascii="Verdana" w:eastAsia="Verdana" w:hAnsi="Verdana" w:cs="Verdana"/>
                <w:sz w:val="20"/>
                <w:szCs w:val="20"/>
              </w:rPr>
              <w:t>Manierismo (caratteri Generali)</w:t>
            </w:r>
          </w:p>
        </w:tc>
      </w:tr>
    </w:tbl>
    <w:p w14:paraId="6EAA8495" w14:textId="77777777" w:rsidR="00126326" w:rsidRDefault="00126326">
      <w:pPr>
        <w:pBdr>
          <w:top w:val="nil"/>
          <w:left w:val="nil"/>
          <w:bottom w:val="nil"/>
          <w:right w:val="nil"/>
          <w:between w:val="nil"/>
        </w:pBdr>
        <w:spacing w:before="120" w:after="0" w:line="240" w:lineRule="auto"/>
        <w:ind w:left="0" w:hanging="2"/>
        <w:jc w:val="both"/>
        <w:rPr>
          <w:rFonts w:ascii="Verdana" w:eastAsia="Verdana" w:hAnsi="Verdana" w:cs="Verdana"/>
          <w:color w:val="000000"/>
          <w:sz w:val="24"/>
          <w:szCs w:val="24"/>
        </w:rPr>
      </w:pPr>
    </w:p>
    <w:p w14:paraId="1EAD2C3C" w14:textId="77777777" w:rsidR="00126326" w:rsidRDefault="00176A8D">
      <w:pPr>
        <w:pBdr>
          <w:top w:val="nil"/>
          <w:left w:val="nil"/>
          <w:bottom w:val="nil"/>
          <w:right w:val="nil"/>
          <w:between w:val="nil"/>
        </w:pBdr>
        <w:spacing w:before="120" w:after="0" w:line="240" w:lineRule="auto"/>
        <w:ind w:left="0" w:hanging="2"/>
        <w:jc w:val="both"/>
        <w:rPr>
          <w:rFonts w:ascii="Verdana" w:eastAsia="Verdana" w:hAnsi="Verdana" w:cs="Verdana"/>
          <w:color w:val="000000"/>
          <w:sz w:val="24"/>
          <w:szCs w:val="24"/>
        </w:rPr>
      </w:pPr>
      <w:r>
        <w:rPr>
          <w:rFonts w:ascii="Verdana" w:eastAsia="Verdana" w:hAnsi="Verdana" w:cs="Verdana"/>
          <w:b/>
          <w:smallCaps/>
          <w:color w:val="000000"/>
          <w:sz w:val="24"/>
          <w:szCs w:val="24"/>
        </w:rPr>
        <w:t xml:space="preserve">COMPETENZE ED OBIETTIVI FORMATIVI DA ACQUISIRE DURANTE IL SOGGIORNO DI STUDIO ALL’ESTERO </w:t>
      </w:r>
    </w:p>
    <w:p w14:paraId="7486C70C" w14:textId="77777777" w:rsidR="00126326" w:rsidRDefault="00126326">
      <w:pPr>
        <w:pBdr>
          <w:top w:val="nil"/>
          <w:left w:val="nil"/>
          <w:bottom w:val="nil"/>
          <w:right w:val="nil"/>
          <w:between w:val="nil"/>
        </w:pBdr>
        <w:spacing w:before="120" w:after="0" w:line="240" w:lineRule="auto"/>
        <w:ind w:left="0" w:hanging="2"/>
        <w:jc w:val="both"/>
        <w:rPr>
          <w:rFonts w:ascii="Verdana" w:eastAsia="Verdana" w:hAnsi="Verdana" w:cs="Verdana"/>
          <w:color w:val="0000FF"/>
        </w:rPr>
      </w:pPr>
    </w:p>
    <w:p w14:paraId="718EFB9C" w14:textId="77777777" w:rsidR="00126326" w:rsidRDefault="00176A8D">
      <w:pPr>
        <w:pBdr>
          <w:top w:val="nil"/>
          <w:left w:val="nil"/>
          <w:bottom w:val="nil"/>
          <w:right w:val="nil"/>
          <w:between w:val="nil"/>
        </w:pBdr>
        <w:spacing w:before="120" w:after="0" w:line="240" w:lineRule="auto"/>
        <w:ind w:left="0" w:hanging="2"/>
        <w:jc w:val="both"/>
        <w:rPr>
          <w:rFonts w:ascii="Verdana" w:eastAsia="Verdana" w:hAnsi="Verdana" w:cs="Verdana"/>
          <w:color w:val="0000FF"/>
        </w:rPr>
      </w:pPr>
      <w:r>
        <w:rPr>
          <w:rFonts w:ascii="Verdana" w:eastAsia="Verdana" w:hAnsi="Verdana" w:cs="Verdana"/>
          <w:b/>
          <w:color w:val="0000FF"/>
        </w:rPr>
        <w:t xml:space="preserve">Ai fini della valutazione il </w:t>
      </w:r>
      <w:proofErr w:type="spellStart"/>
      <w:r>
        <w:rPr>
          <w:rFonts w:ascii="Verdana" w:eastAsia="Verdana" w:hAnsi="Verdana" w:cs="Verdana"/>
          <w:b/>
          <w:color w:val="0000FF"/>
        </w:rPr>
        <w:t>CdC</w:t>
      </w:r>
      <w:proofErr w:type="spellEnd"/>
      <w:r>
        <w:rPr>
          <w:rFonts w:ascii="Verdana" w:eastAsia="Verdana" w:hAnsi="Verdana" w:cs="Verdana"/>
          <w:b/>
          <w:color w:val="0000FF"/>
        </w:rPr>
        <w:t xml:space="preserve"> terrà conto anche di quanto verrà dichiarato della scuola ospitante all’estero.  </w:t>
      </w:r>
    </w:p>
    <w:p w14:paraId="15579160" w14:textId="77777777" w:rsidR="00126326" w:rsidRDefault="00126326">
      <w:pPr>
        <w:pBdr>
          <w:top w:val="nil"/>
          <w:left w:val="nil"/>
          <w:bottom w:val="nil"/>
          <w:right w:val="nil"/>
          <w:between w:val="nil"/>
        </w:pBdr>
        <w:spacing w:before="120" w:after="0" w:line="240" w:lineRule="auto"/>
        <w:ind w:left="0" w:hanging="2"/>
        <w:jc w:val="both"/>
        <w:rPr>
          <w:rFonts w:ascii="Verdana" w:eastAsia="Verdana" w:hAnsi="Verdana" w:cs="Verdana"/>
          <w:color w:val="0000FF"/>
          <w:sz w:val="24"/>
          <w:szCs w:val="24"/>
        </w:rPr>
      </w:pPr>
    </w:p>
    <w:tbl>
      <w:tblPr>
        <w:tblStyle w:val="a2"/>
        <w:tblW w:w="977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085"/>
        <w:gridCol w:w="6693"/>
      </w:tblGrid>
      <w:tr w:rsidR="00126326" w14:paraId="45F2B8E1" w14:textId="77777777">
        <w:trPr>
          <w:trHeight w:val="680"/>
        </w:trPr>
        <w:tc>
          <w:tcPr>
            <w:tcW w:w="3085" w:type="dxa"/>
            <w:vAlign w:val="center"/>
          </w:tcPr>
          <w:p w14:paraId="5B70D389" w14:textId="77777777" w:rsidR="00126326" w:rsidRDefault="00176A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Verdana" w:eastAsia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eastAsia="Verdana" w:hAnsi="Verdana" w:cs="Verdana"/>
                <w:color w:val="000000"/>
                <w:sz w:val="20"/>
                <w:szCs w:val="20"/>
              </w:rPr>
              <w:t>Competenze relazionali</w:t>
            </w:r>
          </w:p>
        </w:tc>
        <w:tc>
          <w:tcPr>
            <w:tcW w:w="6693" w:type="dxa"/>
            <w:vAlign w:val="center"/>
          </w:tcPr>
          <w:p w14:paraId="12700970" w14:textId="77777777" w:rsidR="00126326" w:rsidRPr="007A519B" w:rsidRDefault="00176A8D" w:rsidP="002D4465">
            <w:pPr>
              <w:pStyle w:val="Paragrafoelenco"/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Chars="0" w:firstLineChars="0"/>
              <w:jc w:val="both"/>
              <w:rPr>
                <w:rFonts w:ascii="Verdana" w:eastAsia="Verdana" w:hAnsi="Verdana" w:cs="Verdana"/>
                <w:color w:val="000000"/>
                <w:sz w:val="20"/>
                <w:szCs w:val="20"/>
              </w:rPr>
            </w:pPr>
            <w:r w:rsidRPr="007A519B">
              <w:rPr>
                <w:rFonts w:ascii="Verdana" w:eastAsia="Verdana" w:hAnsi="Verdana" w:cs="Verdana"/>
                <w:color w:val="000000"/>
                <w:sz w:val="20"/>
                <w:szCs w:val="20"/>
              </w:rPr>
              <w:t>Partecipare attivamente alla vita familiare della famiglia ospitante</w:t>
            </w:r>
          </w:p>
          <w:p w14:paraId="6F26B8EB" w14:textId="77777777" w:rsidR="00126326" w:rsidRPr="007A519B" w:rsidRDefault="00176A8D" w:rsidP="002D4465">
            <w:pPr>
              <w:pStyle w:val="Paragrafoelenco"/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Chars="0" w:firstLineChars="0"/>
              <w:jc w:val="both"/>
              <w:rPr>
                <w:rFonts w:ascii="Verdana" w:eastAsia="Verdana" w:hAnsi="Verdana" w:cs="Verdana"/>
                <w:color w:val="000000"/>
                <w:sz w:val="20"/>
                <w:szCs w:val="20"/>
              </w:rPr>
            </w:pPr>
            <w:r w:rsidRPr="007A519B">
              <w:rPr>
                <w:rFonts w:ascii="Verdana" w:eastAsia="Verdana" w:hAnsi="Verdana" w:cs="Verdana"/>
                <w:color w:val="000000"/>
                <w:sz w:val="20"/>
                <w:szCs w:val="20"/>
              </w:rPr>
              <w:t>Costruire buone relazioni con i compagni di classe/scuola e con l’intera comunità del paese ospitante</w:t>
            </w:r>
          </w:p>
          <w:p w14:paraId="3B910828" w14:textId="77777777" w:rsidR="00126326" w:rsidRPr="007A519B" w:rsidRDefault="00176A8D" w:rsidP="002D4465">
            <w:pPr>
              <w:pStyle w:val="Paragrafoelenco"/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Chars="0" w:firstLineChars="0"/>
              <w:jc w:val="both"/>
              <w:rPr>
                <w:rFonts w:ascii="Verdana" w:eastAsia="Verdana" w:hAnsi="Verdana" w:cs="Verdana"/>
                <w:color w:val="000000"/>
                <w:sz w:val="20"/>
                <w:szCs w:val="20"/>
              </w:rPr>
            </w:pPr>
            <w:r w:rsidRPr="007A519B">
              <w:rPr>
                <w:rFonts w:ascii="Verdana" w:eastAsia="Verdana" w:hAnsi="Verdana" w:cs="Verdana"/>
                <w:color w:val="000000"/>
                <w:sz w:val="20"/>
                <w:szCs w:val="20"/>
              </w:rPr>
              <w:t>Mantenere scambi di informazioni con il tutor con i docenti del Consiglio di Classe e con i compagni della scuola di appartenenza in Italia</w:t>
            </w:r>
          </w:p>
        </w:tc>
      </w:tr>
      <w:tr w:rsidR="00126326" w14:paraId="7375745B" w14:textId="77777777">
        <w:trPr>
          <w:trHeight w:val="680"/>
        </w:trPr>
        <w:tc>
          <w:tcPr>
            <w:tcW w:w="3085" w:type="dxa"/>
            <w:vAlign w:val="center"/>
          </w:tcPr>
          <w:p w14:paraId="0BAB5B1F" w14:textId="77777777" w:rsidR="00126326" w:rsidRDefault="00176A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Verdana" w:eastAsia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eastAsia="Verdana" w:hAnsi="Verdana" w:cs="Verdana"/>
                <w:color w:val="000000"/>
                <w:sz w:val="20"/>
                <w:szCs w:val="20"/>
              </w:rPr>
              <w:t>Competenze sociali</w:t>
            </w:r>
          </w:p>
        </w:tc>
        <w:tc>
          <w:tcPr>
            <w:tcW w:w="6693" w:type="dxa"/>
            <w:vAlign w:val="center"/>
          </w:tcPr>
          <w:p w14:paraId="47D35D66" w14:textId="77777777" w:rsidR="00126326" w:rsidRPr="007A519B" w:rsidRDefault="00176A8D" w:rsidP="002D4465">
            <w:pPr>
              <w:pStyle w:val="Paragrafoelenco"/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Chars="0" w:firstLineChars="0"/>
              <w:jc w:val="both"/>
              <w:rPr>
                <w:rFonts w:ascii="Verdana" w:eastAsia="Verdana" w:hAnsi="Verdana" w:cs="Verdana"/>
                <w:color w:val="000000"/>
                <w:sz w:val="20"/>
                <w:szCs w:val="20"/>
              </w:rPr>
            </w:pPr>
            <w:r w:rsidRPr="007A519B">
              <w:rPr>
                <w:rFonts w:ascii="Verdana" w:eastAsia="Verdana" w:hAnsi="Verdana" w:cs="Verdana"/>
                <w:color w:val="000000"/>
                <w:sz w:val="20"/>
                <w:szCs w:val="20"/>
              </w:rPr>
              <w:t>Saper comunicare in modo costruttivo e senza pregiudizi con le persone della comunità ospitante e con altri ospiti internazionali attraverso la lingua veicolare -inglese- e la lingua del Paese ospitante</w:t>
            </w:r>
          </w:p>
          <w:p w14:paraId="12B2E12F" w14:textId="77777777" w:rsidR="00126326" w:rsidRPr="007A519B" w:rsidRDefault="00176A8D" w:rsidP="002D4465">
            <w:pPr>
              <w:pStyle w:val="Paragrafoelenco"/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Chars="0" w:firstLineChars="0"/>
              <w:jc w:val="both"/>
              <w:rPr>
                <w:rFonts w:ascii="Verdana" w:eastAsia="Verdana" w:hAnsi="Verdana" w:cs="Verdana"/>
                <w:color w:val="000000"/>
                <w:sz w:val="20"/>
                <w:szCs w:val="20"/>
              </w:rPr>
            </w:pPr>
            <w:r w:rsidRPr="007A519B">
              <w:rPr>
                <w:rFonts w:ascii="Verdana" w:eastAsia="Verdana" w:hAnsi="Verdana" w:cs="Verdana"/>
                <w:color w:val="000000"/>
                <w:sz w:val="20"/>
                <w:szCs w:val="20"/>
              </w:rPr>
              <w:t>Partecipare alle attività di socializzazione con i giovani del Paese ospitante</w:t>
            </w:r>
          </w:p>
        </w:tc>
      </w:tr>
      <w:tr w:rsidR="00126326" w14:paraId="1D36D5D2" w14:textId="77777777">
        <w:trPr>
          <w:trHeight w:val="680"/>
        </w:trPr>
        <w:tc>
          <w:tcPr>
            <w:tcW w:w="3085" w:type="dxa"/>
            <w:vAlign w:val="center"/>
          </w:tcPr>
          <w:p w14:paraId="7BFDAE4E" w14:textId="77777777" w:rsidR="00126326" w:rsidRDefault="00176A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Verdana" w:eastAsia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eastAsia="Verdana" w:hAnsi="Verdana" w:cs="Verdana"/>
                <w:color w:val="000000"/>
                <w:sz w:val="20"/>
                <w:szCs w:val="20"/>
              </w:rPr>
              <w:t>Competenze formative /culturali</w:t>
            </w:r>
          </w:p>
        </w:tc>
        <w:tc>
          <w:tcPr>
            <w:tcW w:w="6693" w:type="dxa"/>
            <w:vAlign w:val="center"/>
          </w:tcPr>
          <w:p w14:paraId="4E14F23A" w14:textId="77777777" w:rsidR="00126326" w:rsidRPr="002D4465" w:rsidRDefault="00176A8D" w:rsidP="002D4465">
            <w:pPr>
              <w:pStyle w:val="Paragrafoelenco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Chars="0" w:firstLineChars="0"/>
              <w:jc w:val="both"/>
              <w:rPr>
                <w:rFonts w:ascii="Verdana" w:eastAsia="Verdana" w:hAnsi="Verdana" w:cs="Verdana"/>
                <w:color w:val="000000"/>
                <w:sz w:val="20"/>
                <w:szCs w:val="20"/>
              </w:rPr>
            </w:pPr>
            <w:r w:rsidRPr="002D4465">
              <w:rPr>
                <w:rFonts w:ascii="Verdana" w:eastAsia="Verdana" w:hAnsi="Verdana" w:cs="Verdana"/>
                <w:color w:val="000000"/>
                <w:sz w:val="20"/>
                <w:szCs w:val="20"/>
              </w:rPr>
              <w:t>Identificare le materie scolastiche affini alla scuola italiana e scegliere altre discipline in base ai propri interessi</w:t>
            </w:r>
          </w:p>
          <w:p w14:paraId="149D79B5" w14:textId="77777777" w:rsidR="00126326" w:rsidRPr="002D4465" w:rsidRDefault="00176A8D" w:rsidP="002D4465">
            <w:pPr>
              <w:pStyle w:val="Paragrafoelenco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Chars="0" w:firstLineChars="0"/>
              <w:jc w:val="both"/>
              <w:rPr>
                <w:rFonts w:ascii="Verdana" w:eastAsia="Verdana" w:hAnsi="Verdana" w:cs="Verdana"/>
                <w:color w:val="000000"/>
                <w:sz w:val="20"/>
                <w:szCs w:val="20"/>
              </w:rPr>
            </w:pPr>
            <w:r w:rsidRPr="002D4465">
              <w:rPr>
                <w:rFonts w:ascii="Verdana" w:eastAsia="Verdana" w:hAnsi="Verdana" w:cs="Verdana"/>
                <w:color w:val="000000"/>
                <w:sz w:val="20"/>
                <w:szCs w:val="20"/>
              </w:rPr>
              <w:t>Accogliere nuove proposte formative e culturali offerte dalla scuola e dal Paese ospitante e saperle valutare</w:t>
            </w:r>
          </w:p>
          <w:p w14:paraId="7852D809" w14:textId="77777777" w:rsidR="00126326" w:rsidRPr="002D4465" w:rsidRDefault="00176A8D" w:rsidP="002D4465">
            <w:pPr>
              <w:pStyle w:val="Paragrafoelenco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Chars="0" w:firstLineChars="0"/>
              <w:jc w:val="both"/>
              <w:rPr>
                <w:rFonts w:ascii="Verdana" w:eastAsia="Verdana" w:hAnsi="Verdana" w:cs="Verdana"/>
                <w:color w:val="000000"/>
                <w:sz w:val="20"/>
                <w:szCs w:val="20"/>
              </w:rPr>
            </w:pPr>
            <w:r w:rsidRPr="002D4465">
              <w:rPr>
                <w:rFonts w:ascii="Verdana" w:eastAsia="Verdana" w:hAnsi="Verdana" w:cs="Verdana"/>
                <w:color w:val="000000"/>
                <w:sz w:val="20"/>
                <w:szCs w:val="20"/>
              </w:rPr>
              <w:t>Monitorare e valutare il proprio percorso formativo e personale</w:t>
            </w:r>
          </w:p>
        </w:tc>
      </w:tr>
      <w:tr w:rsidR="00126326" w14:paraId="31FABDF8" w14:textId="77777777">
        <w:trPr>
          <w:trHeight w:val="680"/>
        </w:trPr>
        <w:tc>
          <w:tcPr>
            <w:tcW w:w="3085" w:type="dxa"/>
            <w:vAlign w:val="center"/>
          </w:tcPr>
          <w:p w14:paraId="5BB59934" w14:textId="77777777" w:rsidR="00126326" w:rsidRDefault="00176A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Verdana" w:eastAsia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eastAsia="Verdana" w:hAnsi="Verdana" w:cs="Verdana"/>
                <w:color w:val="000000"/>
                <w:sz w:val="20"/>
                <w:szCs w:val="20"/>
              </w:rPr>
              <w:t>Competenze trasversali</w:t>
            </w:r>
          </w:p>
        </w:tc>
        <w:tc>
          <w:tcPr>
            <w:tcW w:w="6693" w:type="dxa"/>
            <w:vAlign w:val="center"/>
          </w:tcPr>
          <w:p w14:paraId="0B90AB47" w14:textId="77777777" w:rsidR="002D4465" w:rsidRDefault="00176A8D" w:rsidP="002D4465">
            <w:pPr>
              <w:pStyle w:val="Paragrafoelenco"/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Chars="0" w:firstLineChars="0"/>
              <w:jc w:val="both"/>
              <w:rPr>
                <w:rFonts w:ascii="Verdana" w:eastAsia="Verdana" w:hAnsi="Verdana" w:cs="Verdana"/>
                <w:color w:val="000000"/>
                <w:sz w:val="20"/>
                <w:szCs w:val="20"/>
              </w:rPr>
            </w:pPr>
            <w:r w:rsidRPr="002D4465">
              <w:rPr>
                <w:rFonts w:ascii="Verdana" w:eastAsia="Verdana" w:hAnsi="Verdana" w:cs="Verdana"/>
                <w:color w:val="000000"/>
                <w:sz w:val="20"/>
                <w:szCs w:val="20"/>
              </w:rPr>
              <w:t>Sapersi adattare a situazioni nuove e diverse dal proprio mondo</w:t>
            </w:r>
          </w:p>
          <w:p w14:paraId="3C31709D" w14:textId="486CA8B3" w:rsidR="00126326" w:rsidRPr="002D4465" w:rsidRDefault="00176A8D" w:rsidP="002D4465">
            <w:pPr>
              <w:pStyle w:val="Paragrafoelenco"/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Chars="0" w:firstLineChars="0"/>
              <w:jc w:val="both"/>
              <w:rPr>
                <w:rFonts w:ascii="Verdana" w:eastAsia="Verdana" w:hAnsi="Verdana" w:cs="Verdana"/>
                <w:color w:val="000000"/>
                <w:sz w:val="20"/>
                <w:szCs w:val="20"/>
              </w:rPr>
            </w:pPr>
            <w:r w:rsidRPr="002D4465">
              <w:rPr>
                <w:rFonts w:ascii="Verdana" w:eastAsia="Verdana" w:hAnsi="Verdana" w:cs="Verdana"/>
                <w:color w:val="000000"/>
                <w:sz w:val="20"/>
                <w:szCs w:val="20"/>
              </w:rPr>
              <w:t>Sapersi organizzare a scuola e in famiglia</w:t>
            </w:r>
          </w:p>
          <w:p w14:paraId="4FBA1D16" w14:textId="77777777" w:rsidR="00126326" w:rsidRPr="002D4465" w:rsidRDefault="00176A8D" w:rsidP="002D4465">
            <w:pPr>
              <w:pStyle w:val="Paragrafoelenco"/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Chars="0" w:firstLineChars="0"/>
              <w:jc w:val="both"/>
              <w:rPr>
                <w:rFonts w:ascii="Verdana" w:eastAsia="Verdana" w:hAnsi="Verdana" w:cs="Verdana"/>
                <w:color w:val="000000"/>
                <w:sz w:val="20"/>
                <w:szCs w:val="20"/>
              </w:rPr>
            </w:pPr>
            <w:r w:rsidRPr="002D4465">
              <w:rPr>
                <w:rFonts w:ascii="Verdana" w:eastAsia="Verdana" w:hAnsi="Verdana" w:cs="Verdana"/>
                <w:color w:val="000000"/>
                <w:sz w:val="20"/>
                <w:szCs w:val="20"/>
              </w:rPr>
              <w:t>Saper valorizzare le proprie potenzialità ed essere consapevoli dei propri limiti e debolezze al fine di superare situazioni di disagio</w:t>
            </w:r>
          </w:p>
        </w:tc>
      </w:tr>
    </w:tbl>
    <w:p w14:paraId="1F5628BF" w14:textId="77777777" w:rsidR="00763538" w:rsidRDefault="00763538" w:rsidP="00763538">
      <w:pPr>
        <w:pBdr>
          <w:top w:val="nil"/>
          <w:left w:val="nil"/>
          <w:bottom w:val="nil"/>
          <w:right w:val="nil"/>
          <w:between w:val="nil"/>
        </w:pBdr>
        <w:tabs>
          <w:tab w:val="left" w:pos="3828"/>
        </w:tabs>
        <w:spacing w:before="240" w:after="0" w:line="240" w:lineRule="auto"/>
        <w:ind w:leftChars="0" w:left="0" w:firstLineChars="0" w:firstLine="0"/>
        <w:rPr>
          <w:rFonts w:ascii="Verdana" w:eastAsia="Verdana" w:hAnsi="Verdana" w:cs="Verdana"/>
          <w:color w:val="000000"/>
          <w:sz w:val="28"/>
          <w:szCs w:val="28"/>
        </w:rPr>
      </w:pPr>
    </w:p>
    <w:p w14:paraId="4435A107" w14:textId="4887DDD6" w:rsidR="00126326" w:rsidRPr="00763538" w:rsidRDefault="00176A8D" w:rsidP="00763538">
      <w:pPr>
        <w:pBdr>
          <w:top w:val="nil"/>
          <w:left w:val="nil"/>
          <w:bottom w:val="nil"/>
          <w:right w:val="nil"/>
          <w:between w:val="nil"/>
        </w:pBdr>
        <w:tabs>
          <w:tab w:val="left" w:pos="3828"/>
        </w:tabs>
        <w:spacing w:before="240" w:after="0" w:line="240" w:lineRule="auto"/>
        <w:ind w:leftChars="0" w:left="0" w:firstLineChars="0" w:firstLine="0"/>
        <w:rPr>
          <w:rFonts w:ascii="Verdana" w:eastAsia="Verdana" w:hAnsi="Verdana" w:cs="Verdana"/>
          <w:b/>
          <w:bCs/>
          <w:color w:val="000000"/>
          <w:sz w:val="24"/>
          <w:szCs w:val="24"/>
        </w:rPr>
      </w:pPr>
      <w:r w:rsidRPr="00763538">
        <w:rPr>
          <w:rFonts w:ascii="Verdana" w:eastAsia="Verdana" w:hAnsi="Verdana" w:cs="Verdana"/>
          <w:b/>
          <w:bCs/>
          <w:color w:val="000000"/>
          <w:sz w:val="24"/>
          <w:szCs w:val="24"/>
        </w:rPr>
        <w:t xml:space="preserve">Ai fini della valutazione, il Consiglio di Classe acquisirà </w:t>
      </w:r>
    </w:p>
    <w:p w14:paraId="586F56CB" w14:textId="77777777" w:rsidR="00126326" w:rsidRDefault="00126326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  <w:tab w:val="left" w:pos="9639"/>
        </w:tabs>
        <w:spacing w:before="120" w:after="0" w:line="240" w:lineRule="auto"/>
        <w:ind w:left="1" w:hanging="3"/>
        <w:rPr>
          <w:rFonts w:ascii="Verdana" w:eastAsia="Verdana" w:hAnsi="Verdana" w:cs="Verdana"/>
          <w:color w:val="000000"/>
          <w:sz w:val="28"/>
          <w:szCs w:val="28"/>
        </w:rPr>
      </w:pPr>
    </w:p>
    <w:p w14:paraId="3616D12A" w14:textId="77777777" w:rsidR="00763538" w:rsidRPr="00763538" w:rsidRDefault="00176A8D" w:rsidP="00763538">
      <w:pPr>
        <w:pStyle w:val="Paragrafoelenco"/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  <w:tab w:val="left" w:pos="9639"/>
        </w:tabs>
        <w:spacing w:before="120" w:after="0" w:line="240" w:lineRule="auto"/>
        <w:ind w:leftChars="0" w:firstLineChars="0"/>
        <w:rPr>
          <w:rFonts w:ascii="Verdana" w:eastAsia="Verdana" w:hAnsi="Verdana" w:cs="Verdana"/>
          <w:color w:val="000000"/>
          <w:sz w:val="20"/>
          <w:szCs w:val="20"/>
        </w:rPr>
      </w:pPr>
      <w:r w:rsidRPr="00763538">
        <w:rPr>
          <w:rFonts w:ascii="Verdana" w:eastAsia="Verdana" w:hAnsi="Verdana" w:cs="Verdana"/>
          <w:color w:val="000000"/>
          <w:sz w:val="20"/>
          <w:szCs w:val="20"/>
        </w:rPr>
        <w:t xml:space="preserve">il </w:t>
      </w:r>
      <w:r w:rsidRPr="00540601">
        <w:rPr>
          <w:rFonts w:ascii="Verdana" w:eastAsia="Verdana" w:hAnsi="Verdana" w:cs="Verdana"/>
          <w:color w:val="000000"/>
          <w:sz w:val="20"/>
          <w:szCs w:val="20"/>
          <w:u w:val="single"/>
        </w:rPr>
        <w:t>certificato</w:t>
      </w:r>
      <w:r w:rsidR="00763538" w:rsidRPr="00540601">
        <w:rPr>
          <w:rFonts w:ascii="Verdana" w:eastAsia="Verdana" w:hAnsi="Verdana" w:cs="Verdana"/>
          <w:color w:val="000000"/>
          <w:sz w:val="20"/>
          <w:szCs w:val="20"/>
          <w:u w:val="single"/>
        </w:rPr>
        <w:t>/attestato</w:t>
      </w:r>
      <w:r w:rsidRPr="00540601">
        <w:rPr>
          <w:rFonts w:ascii="Verdana" w:eastAsia="Verdana" w:hAnsi="Verdana" w:cs="Verdana"/>
          <w:color w:val="000000"/>
          <w:sz w:val="20"/>
          <w:szCs w:val="20"/>
          <w:u w:val="single"/>
        </w:rPr>
        <w:t xml:space="preserve"> di frequenza rilasciato dalla scuola estera </w:t>
      </w:r>
      <w:r w:rsidR="00763538" w:rsidRPr="00540601">
        <w:rPr>
          <w:rFonts w:ascii="Verdana" w:eastAsia="Verdana" w:hAnsi="Verdana" w:cs="Verdana"/>
          <w:color w:val="000000"/>
          <w:sz w:val="20"/>
          <w:szCs w:val="20"/>
          <w:u w:val="single"/>
        </w:rPr>
        <w:t>in lingua inglese</w:t>
      </w:r>
      <w:r w:rsidR="00763538" w:rsidRPr="00763538">
        <w:rPr>
          <w:rFonts w:ascii="Verdana" w:eastAsia="Verdana" w:hAnsi="Verdana" w:cs="Verdana"/>
          <w:color w:val="000000"/>
          <w:sz w:val="20"/>
          <w:szCs w:val="20"/>
        </w:rPr>
        <w:t xml:space="preserve">, rilasciato dalla scuola estera </w:t>
      </w:r>
    </w:p>
    <w:p w14:paraId="33917130" w14:textId="5ABDA47A" w:rsidR="00126326" w:rsidRPr="00763538" w:rsidRDefault="00176A8D" w:rsidP="00763538">
      <w:pPr>
        <w:pStyle w:val="Paragrafoelenco"/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  <w:tab w:val="left" w:pos="9639"/>
        </w:tabs>
        <w:spacing w:before="120" w:after="0" w:line="240" w:lineRule="auto"/>
        <w:ind w:leftChars="0" w:firstLineChars="0"/>
        <w:rPr>
          <w:rFonts w:ascii="Verdana" w:eastAsia="Verdana" w:hAnsi="Verdana" w:cs="Verdana"/>
          <w:color w:val="000000"/>
          <w:sz w:val="20"/>
          <w:szCs w:val="20"/>
        </w:rPr>
      </w:pPr>
      <w:r w:rsidRPr="00763538">
        <w:rPr>
          <w:rFonts w:ascii="Verdana" w:eastAsia="Verdana" w:hAnsi="Verdana" w:cs="Verdana"/>
          <w:color w:val="000000"/>
          <w:sz w:val="20"/>
          <w:szCs w:val="20"/>
        </w:rPr>
        <w:t>le valutazioni formali e informali rilasciate dalla scuola estera nel corso dell’anno</w:t>
      </w:r>
      <w:r w:rsidR="00763538" w:rsidRPr="00763538">
        <w:rPr>
          <w:rFonts w:ascii="Verdana" w:eastAsia="Verdana" w:hAnsi="Verdana" w:cs="Verdana"/>
          <w:color w:val="000000"/>
          <w:sz w:val="20"/>
          <w:szCs w:val="20"/>
          <w:u w:val="single"/>
        </w:rPr>
        <w:t xml:space="preserve"> (pagella ed eventuali altri certificazioni o attestai di partecipazione a corsi/attività) in lingua inglese;</w:t>
      </w:r>
    </w:p>
    <w:p w14:paraId="74F70685" w14:textId="07083AB2" w:rsidR="00126326" w:rsidRPr="00763538" w:rsidRDefault="00176A8D" w:rsidP="00763538">
      <w:pPr>
        <w:pStyle w:val="Paragrafoelenco"/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  <w:tab w:val="left" w:pos="9639"/>
        </w:tabs>
        <w:spacing w:before="120" w:after="0" w:line="240" w:lineRule="auto"/>
        <w:ind w:leftChars="0" w:firstLineChars="0"/>
        <w:rPr>
          <w:rFonts w:ascii="Verdana" w:eastAsia="Verdana" w:hAnsi="Verdana" w:cs="Verdana"/>
          <w:color w:val="000000"/>
          <w:sz w:val="20"/>
          <w:szCs w:val="20"/>
        </w:rPr>
      </w:pPr>
      <w:r w:rsidRPr="00763538">
        <w:rPr>
          <w:rFonts w:ascii="Verdana" w:eastAsia="Verdana" w:hAnsi="Verdana" w:cs="Verdana"/>
          <w:color w:val="000000"/>
          <w:sz w:val="20"/>
          <w:szCs w:val="20"/>
        </w:rPr>
        <w:t xml:space="preserve">la </w:t>
      </w:r>
      <w:r w:rsidRPr="00540601">
        <w:rPr>
          <w:rFonts w:ascii="Verdana" w:eastAsia="Verdana" w:hAnsi="Verdana" w:cs="Verdana"/>
          <w:color w:val="000000"/>
          <w:sz w:val="20"/>
          <w:szCs w:val="20"/>
          <w:u w:val="single"/>
        </w:rPr>
        <w:t xml:space="preserve">relazione </w:t>
      </w:r>
      <w:r w:rsidR="00763538" w:rsidRPr="00540601">
        <w:rPr>
          <w:rFonts w:ascii="Verdana" w:eastAsia="Verdana" w:hAnsi="Verdana" w:cs="Verdana"/>
          <w:color w:val="000000"/>
          <w:sz w:val="20"/>
          <w:szCs w:val="20"/>
          <w:u w:val="single"/>
        </w:rPr>
        <w:t xml:space="preserve">finale </w:t>
      </w:r>
      <w:r w:rsidRPr="00540601">
        <w:rPr>
          <w:rFonts w:ascii="Verdana" w:eastAsia="Verdana" w:hAnsi="Verdana" w:cs="Verdana"/>
          <w:color w:val="000000"/>
          <w:sz w:val="20"/>
          <w:szCs w:val="20"/>
          <w:u w:val="single"/>
        </w:rPr>
        <w:t>redatta dallo studente</w:t>
      </w:r>
      <w:r w:rsidRPr="00763538">
        <w:rPr>
          <w:rFonts w:ascii="Verdana" w:eastAsia="Verdana" w:hAnsi="Verdana" w:cs="Verdana"/>
          <w:color w:val="000000"/>
          <w:sz w:val="20"/>
          <w:szCs w:val="20"/>
        </w:rPr>
        <w:t xml:space="preserve"> (in italiano, come da indicazioni fornite dalla scuola e dal docente tutor)</w:t>
      </w:r>
    </w:p>
    <w:p w14:paraId="43C222BD" w14:textId="77777777" w:rsidR="00126326" w:rsidRPr="00763538" w:rsidRDefault="00176A8D" w:rsidP="00763538">
      <w:pPr>
        <w:pStyle w:val="Paragrafoelenco"/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  <w:tab w:val="left" w:pos="9639"/>
        </w:tabs>
        <w:spacing w:before="120" w:after="0" w:line="240" w:lineRule="auto"/>
        <w:ind w:leftChars="0" w:firstLineChars="0"/>
        <w:rPr>
          <w:rFonts w:ascii="Verdana" w:eastAsia="Verdana" w:hAnsi="Verdana" w:cs="Verdana"/>
          <w:color w:val="000000"/>
          <w:sz w:val="20"/>
          <w:szCs w:val="20"/>
        </w:rPr>
      </w:pPr>
      <w:bookmarkStart w:id="1" w:name="_heading=h.gjdgxs" w:colFirst="0" w:colLast="0"/>
      <w:bookmarkEnd w:id="1"/>
      <w:r w:rsidRPr="00763538">
        <w:rPr>
          <w:rFonts w:ascii="Verdana" w:eastAsia="Verdana" w:hAnsi="Verdana" w:cs="Verdana"/>
          <w:color w:val="000000"/>
          <w:sz w:val="20"/>
          <w:szCs w:val="20"/>
        </w:rPr>
        <w:t>la descrizione di alcuni elementi in lingua inglese (come da indicazioni fornite dalla scuola e dal docente tutor).</w:t>
      </w:r>
    </w:p>
    <w:p w14:paraId="796036F6" w14:textId="77777777" w:rsidR="00126326" w:rsidRDefault="00126326" w:rsidP="00FA2DCE">
      <w:pPr>
        <w:pBdr>
          <w:top w:val="nil"/>
          <w:left w:val="nil"/>
          <w:bottom w:val="nil"/>
          <w:right w:val="nil"/>
          <w:between w:val="nil"/>
        </w:pBdr>
        <w:tabs>
          <w:tab w:val="left" w:pos="3828"/>
        </w:tabs>
        <w:spacing w:after="0" w:line="240" w:lineRule="auto"/>
        <w:ind w:leftChars="0" w:left="0" w:firstLineChars="0" w:firstLine="0"/>
        <w:rPr>
          <w:rFonts w:ascii="Verdana" w:eastAsia="Verdana" w:hAnsi="Verdana" w:cs="Verdana"/>
          <w:color w:val="000000"/>
          <w:sz w:val="28"/>
          <w:szCs w:val="28"/>
        </w:rPr>
      </w:pPr>
    </w:p>
    <w:p w14:paraId="7B2986CE" w14:textId="77777777" w:rsidR="00126326" w:rsidRDefault="00126326">
      <w:pPr>
        <w:pBdr>
          <w:top w:val="nil"/>
          <w:left w:val="nil"/>
          <w:bottom w:val="nil"/>
          <w:right w:val="nil"/>
          <w:between w:val="nil"/>
        </w:pBdr>
        <w:tabs>
          <w:tab w:val="left" w:pos="3828"/>
        </w:tabs>
        <w:spacing w:after="0" w:line="240" w:lineRule="auto"/>
        <w:ind w:left="1" w:hanging="3"/>
        <w:rPr>
          <w:rFonts w:ascii="Verdana" w:eastAsia="Verdana" w:hAnsi="Verdana" w:cs="Verdana"/>
          <w:color w:val="000000"/>
          <w:sz w:val="28"/>
          <w:szCs w:val="28"/>
        </w:rPr>
      </w:pPr>
    </w:p>
    <w:p w14:paraId="2A0B7C24" w14:textId="77777777" w:rsidR="00763538" w:rsidRDefault="00763538">
      <w:pPr>
        <w:pBdr>
          <w:top w:val="nil"/>
          <w:left w:val="nil"/>
          <w:bottom w:val="nil"/>
          <w:right w:val="nil"/>
          <w:between w:val="nil"/>
        </w:pBdr>
        <w:tabs>
          <w:tab w:val="left" w:pos="3828"/>
        </w:tabs>
        <w:spacing w:after="0" w:line="240" w:lineRule="auto"/>
        <w:ind w:left="1" w:hanging="3"/>
        <w:rPr>
          <w:rFonts w:ascii="Verdana" w:eastAsia="Verdana" w:hAnsi="Verdana" w:cs="Verdana"/>
          <w:color w:val="000000"/>
          <w:sz w:val="28"/>
          <w:szCs w:val="28"/>
        </w:rPr>
      </w:pPr>
    </w:p>
    <w:p w14:paraId="22B8430B" w14:textId="77777777" w:rsidR="00763538" w:rsidRDefault="00763538">
      <w:pPr>
        <w:pBdr>
          <w:top w:val="nil"/>
          <w:left w:val="nil"/>
          <w:bottom w:val="nil"/>
          <w:right w:val="nil"/>
          <w:between w:val="nil"/>
        </w:pBdr>
        <w:tabs>
          <w:tab w:val="left" w:pos="3828"/>
        </w:tabs>
        <w:spacing w:after="0" w:line="240" w:lineRule="auto"/>
        <w:ind w:left="1" w:hanging="3"/>
        <w:rPr>
          <w:rFonts w:ascii="Verdana" w:eastAsia="Verdana" w:hAnsi="Verdana" w:cs="Verdana"/>
          <w:color w:val="000000"/>
          <w:sz w:val="28"/>
          <w:szCs w:val="28"/>
        </w:rPr>
      </w:pPr>
    </w:p>
    <w:p w14:paraId="03258E64" w14:textId="15A62A7A" w:rsidR="00126326" w:rsidRPr="00763538" w:rsidRDefault="00176A8D">
      <w:pPr>
        <w:pBdr>
          <w:top w:val="nil"/>
          <w:left w:val="nil"/>
          <w:bottom w:val="nil"/>
          <w:right w:val="nil"/>
          <w:between w:val="nil"/>
        </w:pBdr>
        <w:tabs>
          <w:tab w:val="left" w:pos="3828"/>
        </w:tabs>
        <w:spacing w:after="0" w:line="240" w:lineRule="auto"/>
        <w:ind w:left="0" w:hanging="2"/>
        <w:rPr>
          <w:rFonts w:ascii="Verdana" w:eastAsia="Verdana" w:hAnsi="Verdana" w:cs="Verdana"/>
          <w:color w:val="000000"/>
          <w:sz w:val="24"/>
          <w:szCs w:val="24"/>
        </w:rPr>
      </w:pPr>
      <w:r w:rsidRPr="00763538">
        <w:rPr>
          <w:rFonts w:ascii="Verdana" w:eastAsia="Verdana" w:hAnsi="Verdana" w:cs="Verdana"/>
          <w:color w:val="000000"/>
          <w:sz w:val="24"/>
          <w:szCs w:val="24"/>
        </w:rPr>
        <w:t xml:space="preserve">San Vito, </w:t>
      </w:r>
    </w:p>
    <w:p w14:paraId="52D4480D" w14:textId="77777777" w:rsidR="00126326" w:rsidRPr="00763538" w:rsidRDefault="00126326">
      <w:pPr>
        <w:pBdr>
          <w:top w:val="nil"/>
          <w:left w:val="nil"/>
          <w:bottom w:val="nil"/>
          <w:right w:val="nil"/>
          <w:between w:val="nil"/>
        </w:pBdr>
        <w:tabs>
          <w:tab w:val="left" w:pos="3828"/>
        </w:tabs>
        <w:spacing w:after="0" w:line="240" w:lineRule="auto"/>
        <w:ind w:left="0" w:hanging="2"/>
        <w:rPr>
          <w:rFonts w:ascii="Verdana" w:eastAsia="Verdana" w:hAnsi="Verdana" w:cs="Verdana"/>
          <w:color w:val="000000"/>
          <w:sz w:val="24"/>
          <w:szCs w:val="24"/>
        </w:rPr>
      </w:pPr>
    </w:p>
    <w:p w14:paraId="34DCFDA2" w14:textId="77777777" w:rsidR="00126326" w:rsidRPr="00763538" w:rsidRDefault="00126326">
      <w:pPr>
        <w:pBdr>
          <w:top w:val="nil"/>
          <w:left w:val="nil"/>
          <w:bottom w:val="nil"/>
          <w:right w:val="nil"/>
          <w:between w:val="nil"/>
        </w:pBdr>
        <w:tabs>
          <w:tab w:val="left" w:pos="3828"/>
        </w:tabs>
        <w:spacing w:after="0" w:line="240" w:lineRule="auto"/>
        <w:ind w:left="0" w:hanging="2"/>
        <w:rPr>
          <w:rFonts w:ascii="Verdana" w:eastAsia="Verdana" w:hAnsi="Verdana" w:cs="Verdana"/>
          <w:color w:val="000000"/>
          <w:sz w:val="24"/>
          <w:szCs w:val="24"/>
        </w:rPr>
      </w:pPr>
    </w:p>
    <w:p w14:paraId="1CFAF157" w14:textId="77777777" w:rsidR="00126326" w:rsidRPr="00763538" w:rsidRDefault="00176A8D">
      <w:pPr>
        <w:pBdr>
          <w:top w:val="nil"/>
          <w:left w:val="nil"/>
          <w:bottom w:val="nil"/>
          <w:right w:val="nil"/>
          <w:between w:val="nil"/>
        </w:pBdr>
        <w:tabs>
          <w:tab w:val="left" w:pos="3261"/>
          <w:tab w:val="left" w:pos="3828"/>
          <w:tab w:val="left" w:pos="6804"/>
        </w:tabs>
        <w:spacing w:after="120" w:line="240" w:lineRule="auto"/>
        <w:ind w:left="0" w:hanging="2"/>
        <w:rPr>
          <w:rFonts w:ascii="Verdana" w:eastAsia="Verdana" w:hAnsi="Verdana" w:cs="Verdana"/>
          <w:color w:val="000000"/>
          <w:sz w:val="24"/>
          <w:szCs w:val="24"/>
        </w:rPr>
      </w:pPr>
      <w:r w:rsidRPr="00763538">
        <w:rPr>
          <w:rFonts w:ascii="Verdana" w:eastAsia="Verdana" w:hAnsi="Verdana" w:cs="Verdana"/>
          <w:color w:val="000000"/>
          <w:sz w:val="24"/>
          <w:szCs w:val="24"/>
        </w:rPr>
        <w:t xml:space="preserve">     La scuola </w:t>
      </w:r>
      <w:r w:rsidRPr="00763538">
        <w:rPr>
          <w:rFonts w:ascii="Verdana" w:eastAsia="Verdana" w:hAnsi="Verdana" w:cs="Verdana"/>
          <w:color w:val="000000"/>
          <w:sz w:val="24"/>
          <w:szCs w:val="24"/>
        </w:rPr>
        <w:tab/>
        <w:t xml:space="preserve">      La studentessa </w:t>
      </w:r>
      <w:r w:rsidRPr="00763538">
        <w:rPr>
          <w:rFonts w:ascii="Verdana" w:eastAsia="Verdana" w:hAnsi="Verdana" w:cs="Verdana"/>
          <w:color w:val="000000"/>
          <w:sz w:val="24"/>
          <w:szCs w:val="24"/>
        </w:rPr>
        <w:tab/>
        <w:t xml:space="preserve">      La famiglia </w:t>
      </w:r>
    </w:p>
    <w:p w14:paraId="62096700" w14:textId="66B027C7" w:rsidR="00126326" w:rsidRPr="00763538" w:rsidRDefault="00176A8D">
      <w:pPr>
        <w:pBdr>
          <w:top w:val="nil"/>
          <w:left w:val="nil"/>
          <w:bottom w:val="nil"/>
          <w:right w:val="nil"/>
          <w:between w:val="nil"/>
        </w:pBdr>
        <w:tabs>
          <w:tab w:val="left" w:pos="3119"/>
          <w:tab w:val="left" w:pos="5529"/>
          <w:tab w:val="left" w:pos="6379"/>
        </w:tabs>
        <w:spacing w:before="240" w:after="0" w:line="240" w:lineRule="auto"/>
        <w:ind w:left="0" w:hanging="2"/>
        <w:jc w:val="both"/>
        <w:rPr>
          <w:rFonts w:ascii="Verdana" w:eastAsia="Verdana" w:hAnsi="Verdana" w:cs="Verdana"/>
          <w:color w:val="000000"/>
          <w:sz w:val="24"/>
          <w:szCs w:val="24"/>
        </w:rPr>
      </w:pPr>
      <w:r w:rsidRPr="00763538">
        <w:rPr>
          <w:rFonts w:ascii="Verdana" w:eastAsia="Verdana" w:hAnsi="Verdana" w:cs="Verdana"/>
          <w:color w:val="000000"/>
          <w:sz w:val="24"/>
          <w:szCs w:val="24"/>
        </w:rPr>
        <w:t xml:space="preserve">..........................                 ........................ </w:t>
      </w:r>
      <w:r w:rsidRPr="00763538">
        <w:rPr>
          <w:rFonts w:ascii="Verdana" w:eastAsia="Verdana" w:hAnsi="Verdana" w:cs="Verdana"/>
          <w:color w:val="000000"/>
          <w:sz w:val="24"/>
          <w:szCs w:val="24"/>
        </w:rPr>
        <w:tab/>
        <w:t xml:space="preserve">       ..........................</w:t>
      </w:r>
    </w:p>
    <w:p w14:paraId="1DC16762" w14:textId="77777777" w:rsidR="00126326" w:rsidRDefault="00126326">
      <w:pPr>
        <w:pBdr>
          <w:top w:val="nil"/>
          <w:left w:val="nil"/>
          <w:bottom w:val="nil"/>
          <w:right w:val="nil"/>
          <w:between w:val="nil"/>
        </w:pBdr>
        <w:tabs>
          <w:tab w:val="left" w:pos="2199"/>
        </w:tabs>
        <w:spacing w:after="0" w:line="240" w:lineRule="auto"/>
        <w:ind w:left="0" w:hanging="2"/>
        <w:rPr>
          <w:rFonts w:ascii="Comic Sans MS" w:eastAsia="Comic Sans MS" w:hAnsi="Comic Sans MS" w:cs="Comic Sans MS"/>
          <w:color w:val="0000FF"/>
          <w:sz w:val="20"/>
          <w:szCs w:val="20"/>
        </w:rPr>
      </w:pPr>
    </w:p>
    <w:sectPr w:rsidR="00126326" w:rsidSect="00DB42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134" w:bottom="1134" w:left="1134" w:header="708" w:footer="283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04629B" w14:textId="77777777" w:rsidR="003456B5" w:rsidRDefault="003456B5">
      <w:pPr>
        <w:spacing w:after="0" w:line="240" w:lineRule="auto"/>
        <w:ind w:left="0" w:hanging="2"/>
      </w:pPr>
      <w:r>
        <w:separator/>
      </w:r>
    </w:p>
  </w:endnote>
  <w:endnote w:type="continuationSeparator" w:id="0">
    <w:p w14:paraId="5DEC55D0" w14:textId="77777777" w:rsidR="003456B5" w:rsidRDefault="003456B5">
      <w:pPr>
        <w:spacing w:after="0"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157DA6" w14:textId="77777777" w:rsidR="0020387A" w:rsidRDefault="0020387A">
    <w:pPr>
      <w:pStyle w:val="Pidipagina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07B904" w14:textId="168BF5E3" w:rsidR="00126326" w:rsidRDefault="00126326" w:rsidP="00DB429C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ind w:leftChars="0" w:left="0" w:firstLineChars="0" w:firstLine="0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328B32" w14:textId="77777777" w:rsidR="0020387A" w:rsidRDefault="0020387A">
    <w:pPr>
      <w:pStyle w:val="Pidipagina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2C4A05" w14:textId="77777777" w:rsidR="003456B5" w:rsidRDefault="003456B5">
      <w:pPr>
        <w:spacing w:after="0" w:line="240" w:lineRule="auto"/>
        <w:ind w:left="0" w:hanging="2"/>
      </w:pPr>
      <w:r>
        <w:separator/>
      </w:r>
    </w:p>
  </w:footnote>
  <w:footnote w:type="continuationSeparator" w:id="0">
    <w:p w14:paraId="30408435" w14:textId="77777777" w:rsidR="003456B5" w:rsidRDefault="003456B5">
      <w:pPr>
        <w:spacing w:after="0"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C43A37" w14:textId="77777777" w:rsidR="0020387A" w:rsidRDefault="0020387A">
    <w:pPr>
      <w:pStyle w:val="Intestazione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A8D0D1" w14:textId="39D71DAD" w:rsidR="00126326" w:rsidRDefault="00176A8D" w:rsidP="005564EA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ind w:leftChars="0" w:left="0" w:firstLineChars="0" w:firstLine="0"/>
      <w:rPr>
        <w:color w:val="0000FF"/>
        <w:sz w:val="28"/>
        <w:szCs w:val="28"/>
      </w:rPr>
    </w:pPr>
    <w:r>
      <w:rPr>
        <w:b/>
        <w:smallCaps/>
        <w:color w:val="0000FF"/>
        <w:sz w:val="28"/>
        <w:szCs w:val="28"/>
      </w:rPr>
      <w:t xml:space="preserve">PATTO DI CORRESPONSABILITÀ_ </w:t>
    </w:r>
    <w:r w:rsidR="005564EA">
      <w:rPr>
        <w:b/>
        <w:smallCaps/>
        <w:color w:val="0000FF"/>
        <w:sz w:val="28"/>
        <w:szCs w:val="28"/>
      </w:rPr>
      <w:t>COGNOME NOME (allievo/a in Mobilità)</w:t>
    </w:r>
  </w:p>
  <w:p w14:paraId="2D5FE3DA" w14:textId="77777777" w:rsidR="00126326" w:rsidRDefault="00176A8D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ind w:left="1" w:hanging="3"/>
      <w:rPr>
        <w:color w:val="000000"/>
      </w:rPr>
    </w:pPr>
    <w:r>
      <w:rPr>
        <w:b/>
        <w:smallCaps/>
        <w:color w:val="0000FF"/>
        <w:sz w:val="28"/>
        <w:szCs w:val="28"/>
      </w:rPr>
      <w:t xml:space="preserve">DESTINATARI: </w:t>
    </w:r>
    <w:r>
      <w:rPr>
        <w:b/>
        <w:color w:val="0000FF"/>
        <w:sz w:val="28"/>
        <w:szCs w:val="28"/>
      </w:rPr>
      <w:t xml:space="preserve">Dirigente scolastico, Consiglio di Classe, tutor, studente, famiglia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350380" w14:textId="77777777" w:rsidR="0020387A" w:rsidRDefault="0020387A">
    <w:pPr>
      <w:pStyle w:val="Intestazione"/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2C4879"/>
    <w:multiLevelType w:val="hybridMultilevel"/>
    <w:tmpl w:val="9C1EB650"/>
    <w:lvl w:ilvl="0" w:tplc="0410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8294802"/>
    <w:multiLevelType w:val="hybridMultilevel"/>
    <w:tmpl w:val="B5B0D0BC"/>
    <w:lvl w:ilvl="0" w:tplc="0410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C2E7525"/>
    <w:multiLevelType w:val="multilevel"/>
    <w:tmpl w:val="93BE8D4E"/>
    <w:lvl w:ilvl="0">
      <w:start w:val="1"/>
      <w:numFmt w:val="bullet"/>
      <w:lvlText w:val=""/>
      <w:lvlJc w:val="left"/>
      <w:pPr>
        <w:ind w:left="644" w:hanging="359"/>
      </w:pPr>
      <w:rPr>
        <w:rFonts w:ascii="Symbol" w:hAnsi="Symbol" w:hint="default"/>
        <w:vertAlign w:val="baseline"/>
      </w:rPr>
    </w:lvl>
    <w:lvl w:ilvl="1">
      <w:start w:val="1"/>
      <w:numFmt w:val="bullet"/>
      <w:lvlText w:val="o"/>
      <w:lvlJc w:val="left"/>
      <w:pPr>
        <w:ind w:left="1364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084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04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524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244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4964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684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04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" w15:restartNumberingAfterBreak="0">
    <w:nsid w:val="1A4208F1"/>
    <w:multiLevelType w:val="multilevel"/>
    <w:tmpl w:val="8A7630E6"/>
    <w:lvl w:ilvl="0">
      <w:start w:val="1"/>
      <w:numFmt w:val="decimal"/>
      <w:lvlText w:val="%1"/>
      <w:lvlJc w:val="left"/>
      <w:pPr>
        <w:ind w:left="390" w:hanging="390"/>
      </w:pPr>
      <w:rPr>
        <w:vertAlign w:val="baseline"/>
      </w:rPr>
    </w:lvl>
    <w:lvl w:ilvl="1">
      <w:start w:val="1"/>
      <w:numFmt w:val="decimal"/>
      <w:lvlText w:val="%1.%2"/>
      <w:lvlJc w:val="left"/>
      <w:pPr>
        <w:ind w:left="720" w:hanging="720"/>
      </w:pPr>
      <w:rPr>
        <w:vertAlign w:val="baseli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vertAlign w:val="baselin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vertAlign w:val="baseline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vertAlign w:val="baselin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vertAlign w:val="baseline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vertAlign w:val="baseline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vertAlign w:val="baseline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vertAlign w:val="baseline"/>
      </w:rPr>
    </w:lvl>
  </w:abstractNum>
  <w:abstractNum w:abstractNumId="4" w15:restartNumberingAfterBreak="0">
    <w:nsid w:val="263F01DE"/>
    <w:multiLevelType w:val="hybridMultilevel"/>
    <w:tmpl w:val="120829F8"/>
    <w:lvl w:ilvl="0" w:tplc="0410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DF6787C"/>
    <w:multiLevelType w:val="hybridMultilevel"/>
    <w:tmpl w:val="D038AF16"/>
    <w:lvl w:ilvl="0" w:tplc="0410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E77576E"/>
    <w:multiLevelType w:val="hybridMultilevel"/>
    <w:tmpl w:val="7D687C46"/>
    <w:lvl w:ilvl="0" w:tplc="0410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1B52C10"/>
    <w:multiLevelType w:val="multilevel"/>
    <w:tmpl w:val="550E8FAE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32C87030"/>
    <w:multiLevelType w:val="multilevel"/>
    <w:tmpl w:val="582C1752"/>
    <w:lvl w:ilvl="0">
      <w:start w:val="1"/>
      <w:numFmt w:val="bullet"/>
      <w:lvlText w:val="✔"/>
      <w:lvlJc w:val="left"/>
      <w:pPr>
        <w:ind w:left="794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514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234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954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74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94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114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834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554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9" w15:restartNumberingAfterBreak="0">
    <w:nsid w:val="33E33E55"/>
    <w:multiLevelType w:val="multilevel"/>
    <w:tmpl w:val="0374F120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0" w15:restartNumberingAfterBreak="0">
    <w:nsid w:val="354315AF"/>
    <w:multiLevelType w:val="multilevel"/>
    <w:tmpl w:val="0A386F86"/>
    <w:lvl w:ilvl="0">
      <w:start w:val="2"/>
      <w:numFmt w:val="decimal"/>
      <w:lvlText w:val="%1"/>
      <w:lvlJc w:val="left"/>
      <w:pPr>
        <w:ind w:left="360" w:hanging="360"/>
      </w:pPr>
      <w:rPr>
        <w:vertAlign w:val="baseline"/>
      </w:rPr>
    </w:lvl>
    <w:lvl w:ilvl="1">
      <w:start w:val="1"/>
      <w:numFmt w:val="decimal"/>
      <w:lvlText w:val="%1.%2"/>
      <w:lvlJc w:val="left"/>
      <w:pPr>
        <w:ind w:left="720" w:hanging="720"/>
      </w:pPr>
      <w:rPr>
        <w:vertAlign w:val="baseli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vertAlign w:val="baselin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vertAlign w:val="baseline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vertAlign w:val="baselin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vertAlign w:val="baseline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vertAlign w:val="baseline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vertAlign w:val="baseline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vertAlign w:val="baseline"/>
      </w:rPr>
    </w:lvl>
  </w:abstractNum>
  <w:abstractNum w:abstractNumId="11" w15:restartNumberingAfterBreak="0">
    <w:nsid w:val="35AD7388"/>
    <w:multiLevelType w:val="multilevel"/>
    <w:tmpl w:val="90C41A4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2" w15:restartNumberingAfterBreak="0">
    <w:nsid w:val="361324C1"/>
    <w:multiLevelType w:val="multilevel"/>
    <w:tmpl w:val="7EC0FCC6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3" w15:restartNumberingAfterBreak="0">
    <w:nsid w:val="409E3343"/>
    <w:multiLevelType w:val="multilevel"/>
    <w:tmpl w:val="7848BE44"/>
    <w:lvl w:ilvl="0">
      <w:numFmt w:val="bullet"/>
      <w:lvlText w:val="-"/>
      <w:lvlJc w:val="left"/>
      <w:pPr>
        <w:ind w:left="360" w:hanging="360"/>
      </w:pPr>
      <w:rPr>
        <w:rFonts w:ascii="Verdana" w:eastAsia="Verdana" w:hAnsi="Verdana" w:cs="Verdana"/>
        <w:vertAlign w:val="baseline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4" w15:restartNumberingAfterBreak="0">
    <w:nsid w:val="421B45BE"/>
    <w:multiLevelType w:val="hybridMultilevel"/>
    <w:tmpl w:val="D78A8724"/>
    <w:lvl w:ilvl="0" w:tplc="0410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F332A2F"/>
    <w:multiLevelType w:val="multilevel"/>
    <w:tmpl w:val="90C41A46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vertAlign w:val="baseline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6" w15:restartNumberingAfterBreak="0">
    <w:nsid w:val="509771A6"/>
    <w:multiLevelType w:val="multilevel"/>
    <w:tmpl w:val="7088823C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7" w15:restartNumberingAfterBreak="0">
    <w:nsid w:val="5265396D"/>
    <w:multiLevelType w:val="multilevel"/>
    <w:tmpl w:val="8A80E6FE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8" w15:restartNumberingAfterBreak="0">
    <w:nsid w:val="5C252F21"/>
    <w:multiLevelType w:val="multilevel"/>
    <w:tmpl w:val="A78413A2"/>
    <w:lvl w:ilvl="0">
      <w:start w:val="1"/>
      <w:numFmt w:val="bullet"/>
      <w:lvlText w:val="●"/>
      <w:lvlJc w:val="left"/>
      <w:pPr>
        <w:ind w:left="364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084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1804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524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244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3964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4684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404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124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9" w15:restartNumberingAfterBreak="0">
    <w:nsid w:val="680E32FA"/>
    <w:multiLevelType w:val="multilevel"/>
    <w:tmpl w:val="B57A93DE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0" w15:restartNumberingAfterBreak="0">
    <w:nsid w:val="6E950694"/>
    <w:multiLevelType w:val="hybridMultilevel"/>
    <w:tmpl w:val="6F0A5570"/>
    <w:lvl w:ilvl="0" w:tplc="0410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6EE0698C"/>
    <w:multiLevelType w:val="hybridMultilevel"/>
    <w:tmpl w:val="501EFFF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7300063A"/>
    <w:multiLevelType w:val="multilevel"/>
    <w:tmpl w:val="0A04B640"/>
    <w:lvl w:ilvl="0">
      <w:start w:val="1"/>
      <w:numFmt w:val="decimal"/>
      <w:lvlText w:val="%1"/>
      <w:lvlJc w:val="left"/>
      <w:pPr>
        <w:ind w:left="360" w:hanging="360"/>
      </w:pPr>
      <w:rPr>
        <w:vertAlign w:val="baseline"/>
      </w:rPr>
    </w:lvl>
    <w:lvl w:ilvl="1">
      <w:start w:val="1"/>
      <w:numFmt w:val="decimal"/>
      <w:lvlText w:val="%1.%2"/>
      <w:lvlJc w:val="left"/>
      <w:pPr>
        <w:ind w:left="720" w:hanging="720"/>
      </w:pPr>
      <w:rPr>
        <w:vertAlign w:val="baseli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vertAlign w:val="baselin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vertAlign w:val="baseline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vertAlign w:val="baselin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vertAlign w:val="baseline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vertAlign w:val="baseline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vertAlign w:val="baseline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vertAlign w:val="baseline"/>
      </w:rPr>
    </w:lvl>
  </w:abstractNum>
  <w:abstractNum w:abstractNumId="23" w15:restartNumberingAfterBreak="0">
    <w:nsid w:val="73ED29A6"/>
    <w:multiLevelType w:val="multilevel"/>
    <w:tmpl w:val="F6B4E980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4" w15:restartNumberingAfterBreak="0">
    <w:nsid w:val="7E0F530D"/>
    <w:multiLevelType w:val="hybridMultilevel"/>
    <w:tmpl w:val="C2107F0A"/>
    <w:lvl w:ilvl="0" w:tplc="0410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9"/>
  </w:num>
  <w:num w:numId="3">
    <w:abstractNumId w:val="18"/>
  </w:num>
  <w:num w:numId="4">
    <w:abstractNumId w:val="2"/>
  </w:num>
  <w:num w:numId="5">
    <w:abstractNumId w:val="11"/>
  </w:num>
  <w:num w:numId="6">
    <w:abstractNumId w:val="12"/>
  </w:num>
  <w:num w:numId="7">
    <w:abstractNumId w:val="19"/>
  </w:num>
  <w:num w:numId="8">
    <w:abstractNumId w:val="7"/>
  </w:num>
  <w:num w:numId="9">
    <w:abstractNumId w:val="13"/>
  </w:num>
  <w:num w:numId="10">
    <w:abstractNumId w:val="3"/>
  </w:num>
  <w:num w:numId="11">
    <w:abstractNumId w:val="10"/>
  </w:num>
  <w:num w:numId="12">
    <w:abstractNumId w:val="8"/>
  </w:num>
  <w:num w:numId="13">
    <w:abstractNumId w:val="22"/>
  </w:num>
  <w:num w:numId="14">
    <w:abstractNumId w:val="16"/>
  </w:num>
  <w:num w:numId="15">
    <w:abstractNumId w:val="23"/>
  </w:num>
  <w:num w:numId="16">
    <w:abstractNumId w:val="21"/>
  </w:num>
  <w:num w:numId="17">
    <w:abstractNumId w:val="15"/>
  </w:num>
  <w:num w:numId="18">
    <w:abstractNumId w:val="0"/>
  </w:num>
  <w:num w:numId="19">
    <w:abstractNumId w:val="1"/>
  </w:num>
  <w:num w:numId="20">
    <w:abstractNumId w:val="20"/>
  </w:num>
  <w:num w:numId="21">
    <w:abstractNumId w:val="24"/>
  </w:num>
  <w:num w:numId="22">
    <w:abstractNumId w:val="4"/>
  </w:num>
  <w:num w:numId="23">
    <w:abstractNumId w:val="14"/>
  </w:num>
  <w:num w:numId="24">
    <w:abstractNumId w:val="6"/>
  </w:num>
  <w:num w:numId="2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6326"/>
    <w:rsid w:val="001176F7"/>
    <w:rsid w:val="00126326"/>
    <w:rsid w:val="001577C4"/>
    <w:rsid w:val="00176A8D"/>
    <w:rsid w:val="001B4CED"/>
    <w:rsid w:val="0020387A"/>
    <w:rsid w:val="002D0D6A"/>
    <w:rsid w:val="002D4465"/>
    <w:rsid w:val="003456B5"/>
    <w:rsid w:val="00540601"/>
    <w:rsid w:val="005564EA"/>
    <w:rsid w:val="00763538"/>
    <w:rsid w:val="007A519B"/>
    <w:rsid w:val="007B71E8"/>
    <w:rsid w:val="00837127"/>
    <w:rsid w:val="00BB4902"/>
    <w:rsid w:val="00DB429C"/>
    <w:rsid w:val="00DD7D7D"/>
    <w:rsid w:val="00E56F9F"/>
    <w:rsid w:val="00FA2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B9B6D5"/>
  <w15:docId w15:val="{0835162A-D8C3-4EEB-A0F5-10D129D8D6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pPr>
      <w:suppressAutoHyphens/>
      <w:spacing w:after="200" w:line="276" w:lineRule="auto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eastAsia="en-US"/>
    </w:rPr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Grigliatabella">
    <w:name w:val="Table Grid"/>
    <w:basedOn w:val="Tabellanormale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qFormat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rPr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paragraph" w:styleId="Pidipagina">
    <w:name w:val="footer"/>
    <w:basedOn w:val="Normale"/>
    <w:qFormat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rPr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paragraph" w:customStyle="1" w:styleId="Default">
    <w:name w:val="Default"/>
    <w:pPr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Tahoma" w:hAnsi="Tahoma" w:cs="Tahoma"/>
      <w:color w:val="000000"/>
      <w:position w:val="-1"/>
      <w:sz w:val="24"/>
      <w:szCs w:val="24"/>
      <w:lang w:eastAsia="en-US"/>
    </w:rPr>
  </w:style>
  <w:style w:type="paragraph" w:styleId="Testofumetto">
    <w:name w:val="Balloon Text"/>
    <w:basedOn w:val="Normale"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rPr>
      <w:rFonts w:ascii="Segoe UI" w:hAnsi="Segoe UI" w:cs="Segoe UI"/>
      <w:w w:val="100"/>
      <w:position w:val="-1"/>
      <w:sz w:val="18"/>
      <w:szCs w:val="18"/>
      <w:effect w:val="none"/>
      <w:vertAlign w:val="baseline"/>
      <w:cs w:val="0"/>
      <w:em w:val="none"/>
      <w:lang w:eastAsia="en-US"/>
    </w:rPr>
  </w:style>
  <w:style w:type="paragraph" w:styleId="NormaleWeb">
    <w:name w:val="Normal (Web)"/>
    <w:basedOn w:val="Normale"/>
    <w:pPr>
      <w:suppressAutoHyphens w:val="0"/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paragraph" w:styleId="Paragrafoelenco">
    <w:name w:val="List Paragraph"/>
    <w:basedOn w:val="Normale"/>
    <w:pPr>
      <w:suppressAutoHyphens w:val="0"/>
      <w:autoSpaceDN w:val="0"/>
      <w:spacing w:after="160" w:line="254" w:lineRule="auto"/>
      <w:ind w:left="720"/>
      <w:textAlignment w:val="baseline"/>
    </w:p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wzN3lS0JS58RG2GJYthEprR9W7w==">AMUW2mV+C8FQ38F/tLEeW+BqSzBjNH9NAZFK3PJQGsckEpR7gjK+OTGsQH713qG7UnBWjrCOoT5BQxS1h9mpusob3A7sd8qhEIsCuqLNsGLDph5xgpNI6j7A0QUEREHKMEzI0zq/ObQI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1959</Words>
  <Characters>11170</Characters>
  <Application>Microsoft Office Word</Application>
  <DocSecurity>0</DocSecurity>
  <Lines>93</Lines>
  <Paragraphs>26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Flaminia Bizzarri;Fabiola Fontanel</dc:creator>
  <cp:lastModifiedBy>Valentina Ballestro</cp:lastModifiedBy>
  <cp:revision>2</cp:revision>
  <dcterms:created xsi:type="dcterms:W3CDTF">2023-04-26T12:46:00Z</dcterms:created>
  <dcterms:modified xsi:type="dcterms:W3CDTF">2023-04-26T12:46:00Z</dcterms:modified>
</cp:coreProperties>
</file>