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12401" w:rsidP="00743CDC">
      <w:pPr>
        <w:pStyle w:val="Default"/>
      </w:pPr>
      <w:r>
        <w:rPr>
          <w:b/>
          <w:bCs/>
        </w:rPr>
        <w:t>Delibera N. 1</w:t>
      </w:r>
      <w:r w:rsidR="005736C4">
        <w:rPr>
          <w:b/>
          <w:bCs/>
        </w:rPr>
        <w:t>6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5736C4" w:rsidRDefault="005736C4" w:rsidP="00743CDC">
      <w:pPr>
        <w:pStyle w:val="Default"/>
        <w:rPr>
          <w:sz w:val="23"/>
          <w:szCs w:val="23"/>
        </w:rPr>
      </w:pPr>
    </w:p>
    <w:p w:rsidR="000A4453" w:rsidRPr="005736C4" w:rsidRDefault="005736C4" w:rsidP="00743CDC">
      <w:pPr>
        <w:pStyle w:val="Default"/>
        <w:rPr>
          <w:sz w:val="23"/>
          <w:szCs w:val="23"/>
        </w:rPr>
      </w:pPr>
      <w:r w:rsidRPr="005736C4">
        <w:rPr>
          <w:sz w:val="23"/>
          <w:szCs w:val="23"/>
        </w:rPr>
        <w:t>A COMPLETAMENTO DELLA DEL. N. 6 DEL 17.09.2019</w:t>
      </w:r>
    </w:p>
    <w:p w:rsidR="005D0FA1" w:rsidRDefault="00743CDC" w:rsidP="005736C4">
      <w:pPr>
        <w:pStyle w:val="Default"/>
        <w:rPr>
          <w:sz w:val="20"/>
          <w:szCs w:val="20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5736C4">
        <w:rPr>
          <w:b/>
          <w:sz w:val="23"/>
          <w:szCs w:val="23"/>
        </w:rPr>
        <w:t>LA CHIUSURA DELLA SCUOLA(UFFICVI) NELLE GIORNATE DDI VIGILIA DEL 24 e 31 DICEMBRE 2019 e SABATO 11 APRILE 2020.</w:t>
      </w: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CB100F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9916466"/>
    <w:multiLevelType w:val="hybridMultilevel"/>
    <w:tmpl w:val="DCC27E3C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1CE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47AD"/>
    <w:rsid w:val="003957F3"/>
    <w:rsid w:val="003976AC"/>
    <w:rsid w:val="003B334E"/>
    <w:rsid w:val="003C76B8"/>
    <w:rsid w:val="003D73AE"/>
    <w:rsid w:val="003E48A4"/>
    <w:rsid w:val="003F3B12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736C4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2401"/>
    <w:rsid w:val="00717392"/>
    <w:rsid w:val="00731A66"/>
    <w:rsid w:val="00743CDC"/>
    <w:rsid w:val="00773280"/>
    <w:rsid w:val="007A44A3"/>
    <w:rsid w:val="007A607D"/>
    <w:rsid w:val="007C1BF3"/>
    <w:rsid w:val="007C3BFC"/>
    <w:rsid w:val="007C4656"/>
    <w:rsid w:val="007E4231"/>
    <w:rsid w:val="007E7F3A"/>
    <w:rsid w:val="007F5E7D"/>
    <w:rsid w:val="008345C8"/>
    <w:rsid w:val="008420B7"/>
    <w:rsid w:val="0086296F"/>
    <w:rsid w:val="0089288F"/>
    <w:rsid w:val="008B6AF9"/>
    <w:rsid w:val="008C01C9"/>
    <w:rsid w:val="008E2845"/>
    <w:rsid w:val="008E447E"/>
    <w:rsid w:val="0091222E"/>
    <w:rsid w:val="00920040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26E62"/>
    <w:rsid w:val="00A31859"/>
    <w:rsid w:val="00A364E4"/>
    <w:rsid w:val="00A37360"/>
    <w:rsid w:val="00A65212"/>
    <w:rsid w:val="00A66154"/>
    <w:rsid w:val="00A849FE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B10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784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E3047-23B6-45BC-9717-E6228A2C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2</cp:revision>
  <cp:lastPrinted>2018-10-26T06:24:00Z</cp:lastPrinted>
  <dcterms:created xsi:type="dcterms:W3CDTF">2019-12-02T12:33:00Z</dcterms:created>
  <dcterms:modified xsi:type="dcterms:W3CDTF">2019-12-02T12:33:00Z</dcterms:modified>
</cp:coreProperties>
</file>